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6C5603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>
        <w:rPr>
          <w:rFonts w:ascii="宋体" w:hAnsi="宋体" w:hint="eastAsia"/>
          <w:color w:val="000000"/>
          <w:sz w:val="32"/>
          <w:szCs w:val="32"/>
        </w:rPr>
        <w:t>报价</w:t>
      </w:r>
      <w:r w:rsidR="003D23F4" w:rsidRPr="00B353D1">
        <w:rPr>
          <w:rFonts w:ascii="宋体" w:hAnsi="宋体" w:hint="eastAsia"/>
          <w:color w:val="000000"/>
          <w:sz w:val="32"/>
          <w:szCs w:val="32"/>
        </w:rPr>
        <w:t>一览表</w:t>
      </w:r>
      <w:bookmarkEnd w:id="0"/>
    </w:p>
    <w:p w:rsidR="003D23F4" w:rsidRPr="00B353D1" w:rsidRDefault="003F5047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响应供货商</w:t>
      </w:r>
      <w:r w:rsidR="003D23F4" w:rsidRPr="00B353D1">
        <w:rPr>
          <w:rFonts w:ascii="宋体" w:hAnsi="宋体" w:hint="eastAsia"/>
          <w:color w:val="000000"/>
          <w:sz w:val="24"/>
          <w:szCs w:val="24"/>
        </w:rPr>
        <w:t>全称（加盖公章）：</w:t>
      </w:r>
    </w:p>
    <w:p w:rsidR="003D23F4" w:rsidRPr="00B353D1" w:rsidRDefault="003D23F4" w:rsidP="003F5047">
      <w:pPr>
        <w:spacing w:line="360" w:lineRule="auto"/>
        <w:ind w:firstLine="482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分包号：</w:t>
      </w:r>
    </w:p>
    <w:tbl>
      <w:tblPr>
        <w:tblW w:w="88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3D23F4">
        <w:trPr>
          <w:cantSplit/>
          <w:trHeight w:val="1098"/>
          <w:jc w:val="center"/>
        </w:trPr>
        <w:tc>
          <w:tcPr>
            <w:tcW w:w="2700" w:type="dxa"/>
            <w:vAlign w:val="center"/>
          </w:tcPr>
          <w:p w:rsidR="003D23F4" w:rsidRPr="003D23F4" w:rsidRDefault="003D23F4" w:rsidP="003F5047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r w:rsidR="003F5047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响应</w:t>
            </w: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货物名称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177067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          </w:t>
            </w:r>
            <w:proofErr w:type="gramStart"/>
            <w:r w:rsidR="00177067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响应</w:t>
            </w:r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总</w:t>
            </w:r>
            <w:proofErr w:type="gramEnd"/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报价</w:t>
            </w:r>
          </w:p>
        </w:tc>
      </w:tr>
      <w:tr w:rsidR="003D23F4" w:rsidRPr="00B353D1" w:rsidTr="003D23F4">
        <w:trPr>
          <w:cantSplit/>
          <w:trHeight w:val="1697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  <w:tr w:rsidR="003D23F4" w:rsidRPr="00B353D1" w:rsidTr="003D23F4">
        <w:trPr>
          <w:cantSplit/>
          <w:trHeight w:val="1361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主要货物制造商及产地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一览表必须单独密封在信封中，在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截止时间前与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文件分别递交，否则视为无效</w:t>
      </w:r>
      <w:r w:rsidR="0017706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一览表必须加盖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响应供货商响应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任何一个包的标的，都需单独填写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一览表。</w:t>
      </w:r>
    </w:p>
    <w:p w:rsidR="0066421A" w:rsidRPr="003F5047" w:rsidRDefault="0066421A"/>
    <w:sectPr w:rsidR="0066421A" w:rsidRPr="003F5047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50C" w:rsidRDefault="007C150C" w:rsidP="003D23F4">
      <w:r>
        <w:separator/>
      </w:r>
    </w:p>
  </w:endnote>
  <w:endnote w:type="continuationSeparator" w:id="0">
    <w:p w:rsidR="007C150C" w:rsidRDefault="007C150C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50C" w:rsidRDefault="007C150C" w:rsidP="003D23F4">
      <w:r>
        <w:separator/>
      </w:r>
    </w:p>
  </w:footnote>
  <w:footnote w:type="continuationSeparator" w:id="0">
    <w:p w:rsidR="007C150C" w:rsidRDefault="007C150C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177067"/>
    <w:rsid w:val="003D23F4"/>
    <w:rsid w:val="003F5047"/>
    <w:rsid w:val="0066421A"/>
    <w:rsid w:val="006C5603"/>
    <w:rsid w:val="007603FE"/>
    <w:rsid w:val="007C150C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2018-04-03T08:06:00Z</dcterms:created>
  <dcterms:modified xsi:type="dcterms:W3CDTF">2018-04-25T08:01:00Z</dcterms:modified>
</cp:coreProperties>
</file>