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948" w:rsidRDefault="00504E55" w:rsidP="00504E55">
      <w:pPr>
        <w:rPr>
          <w:rFonts w:ascii="宋体" w:eastAsia="宋体" w:hAnsi="宋体" w:cs="Times New Roman"/>
          <w:b/>
          <w:sz w:val="28"/>
          <w:szCs w:val="28"/>
        </w:rPr>
      </w:pPr>
      <w:r w:rsidRPr="00FA5D62">
        <w:rPr>
          <w:rFonts w:ascii="宋体" w:eastAsia="宋体" w:hAnsi="宋体" w:cs="Times New Roman" w:hint="eastAsia"/>
          <w:b/>
          <w:sz w:val="28"/>
          <w:szCs w:val="28"/>
        </w:rPr>
        <w:t>附件1：NJTECH201</w:t>
      </w:r>
      <w:r>
        <w:rPr>
          <w:rFonts w:ascii="宋体" w:eastAsia="宋体" w:hAnsi="宋体" w:cs="Times New Roman" w:hint="eastAsia"/>
          <w:b/>
          <w:sz w:val="28"/>
          <w:szCs w:val="28"/>
        </w:rPr>
        <w:t>7</w:t>
      </w:r>
      <w:r w:rsidRPr="00FA5D62">
        <w:rPr>
          <w:rFonts w:ascii="宋体" w:eastAsia="宋体" w:hAnsi="宋体" w:cs="Times New Roman" w:hint="eastAsia"/>
          <w:b/>
          <w:sz w:val="28"/>
          <w:szCs w:val="28"/>
        </w:rPr>
        <w:t>-SBZB</w:t>
      </w:r>
      <w:r w:rsidR="00247BCC">
        <w:rPr>
          <w:rFonts w:ascii="宋体" w:eastAsia="宋体" w:hAnsi="宋体" w:cs="Times New Roman" w:hint="eastAsia"/>
          <w:b/>
          <w:sz w:val="28"/>
          <w:szCs w:val="28"/>
        </w:rPr>
        <w:t>10</w:t>
      </w:r>
      <w:r w:rsidR="00C75958">
        <w:rPr>
          <w:rFonts w:ascii="宋体" w:eastAsia="宋体" w:hAnsi="宋体" w:cs="Times New Roman" w:hint="eastAsia"/>
          <w:b/>
          <w:sz w:val="28"/>
          <w:szCs w:val="28"/>
        </w:rPr>
        <w:t>7</w:t>
      </w:r>
      <w:r w:rsidRPr="00FA5D62">
        <w:rPr>
          <w:rFonts w:ascii="宋体" w:eastAsia="宋体" w:hAnsi="宋体" w:cs="Times New Roman" w:hint="eastAsia"/>
          <w:b/>
          <w:sz w:val="28"/>
          <w:szCs w:val="28"/>
        </w:rPr>
        <w:t>项目需求</w:t>
      </w:r>
    </w:p>
    <w:p w:rsidR="00C75958" w:rsidRDefault="00C75958" w:rsidP="00C75958">
      <w:pPr>
        <w:spacing w:line="360" w:lineRule="auto"/>
        <w:jc w:val="left"/>
        <w:rPr>
          <w:rFonts w:ascii="宋体" w:hAnsi="宋体" w:hint="eastAsia"/>
          <w:b/>
          <w:sz w:val="28"/>
          <w:szCs w:val="28"/>
        </w:rPr>
      </w:pPr>
      <w:r>
        <w:rPr>
          <w:rFonts w:ascii="宋体" w:hAnsi="宋体" w:hint="eastAsia"/>
          <w:b/>
          <w:sz w:val="28"/>
          <w:szCs w:val="28"/>
        </w:rPr>
        <w:t xml:space="preserve">包一  </w:t>
      </w:r>
      <w:r w:rsidRPr="00750096">
        <w:rPr>
          <w:rFonts w:ascii="宋体" w:hAnsi="宋体" w:hint="eastAsia"/>
          <w:b/>
          <w:sz w:val="28"/>
          <w:szCs w:val="28"/>
        </w:rPr>
        <w:t>学生实践能力演练系统</w:t>
      </w:r>
      <w:r w:rsidRPr="00107C5C">
        <w:rPr>
          <w:rFonts w:ascii="宋体" w:hAnsi="宋体" w:hint="eastAsia"/>
          <w:b/>
          <w:sz w:val="28"/>
          <w:szCs w:val="28"/>
        </w:rPr>
        <w:t>（</w:t>
      </w:r>
      <w:r>
        <w:rPr>
          <w:rFonts w:ascii="宋体" w:hAnsi="宋体" w:hint="eastAsia"/>
          <w:b/>
          <w:sz w:val="28"/>
          <w:szCs w:val="28"/>
        </w:rPr>
        <w:t>1</w:t>
      </w:r>
      <w:r w:rsidRPr="00107C5C">
        <w:rPr>
          <w:rFonts w:ascii="宋体" w:hAnsi="宋体" w:hint="eastAsia"/>
          <w:b/>
          <w:sz w:val="28"/>
          <w:szCs w:val="28"/>
        </w:rPr>
        <w:t>套）</w:t>
      </w:r>
    </w:p>
    <w:p w:rsidR="00C75958" w:rsidRPr="00750096" w:rsidRDefault="00C75958" w:rsidP="00C75958">
      <w:pPr>
        <w:widowControl/>
        <w:spacing w:line="360" w:lineRule="auto"/>
        <w:jc w:val="left"/>
        <w:rPr>
          <w:rFonts w:ascii="Times New Roman" w:hAnsi="Times New Roman" w:cs="宋体"/>
          <w:b/>
          <w:kern w:val="0"/>
          <w:szCs w:val="21"/>
        </w:rPr>
      </w:pPr>
      <w:r w:rsidRPr="00750096">
        <w:rPr>
          <w:rFonts w:ascii="Times New Roman" w:hAnsi="Times New Roman" w:cs="宋体" w:hint="eastAsia"/>
          <w:b/>
          <w:kern w:val="0"/>
          <w:szCs w:val="21"/>
        </w:rPr>
        <w:t>一、</w:t>
      </w:r>
      <w:r>
        <w:rPr>
          <w:rFonts w:ascii="Times New Roman" w:hAnsi="Times New Roman" w:cs="宋体" w:hint="eastAsia"/>
          <w:b/>
          <w:kern w:val="0"/>
          <w:szCs w:val="21"/>
        </w:rPr>
        <w:t>技术指标要求</w:t>
      </w:r>
      <w:r w:rsidRPr="00750096">
        <w:rPr>
          <w:rFonts w:ascii="Times New Roman" w:hAnsi="Times New Roman" w:cs="宋体" w:hint="eastAsia"/>
          <w:b/>
          <w:kern w:val="0"/>
          <w:szCs w:val="21"/>
        </w:rPr>
        <w:t>：</w:t>
      </w:r>
      <w:r w:rsidRPr="00750096">
        <w:rPr>
          <w:rFonts w:ascii="Times New Roman" w:hAnsi="Times New Roman" w:cs="宋体"/>
          <w:b/>
          <w:kern w:val="0"/>
          <w:szCs w:val="21"/>
        </w:rPr>
        <w:t xml:space="preserve"> </w:t>
      </w:r>
    </w:p>
    <w:p w:rsidR="00C75958" w:rsidRDefault="00C75958" w:rsidP="00C75958">
      <w:pPr>
        <w:spacing w:line="360" w:lineRule="auto"/>
        <w:ind w:firstLineChars="200" w:firstLine="420"/>
        <w:rPr>
          <w:rFonts w:ascii="宋体" w:hAnsi="宋体" w:cs="宋体" w:hint="eastAsia"/>
          <w:kern w:val="0"/>
          <w:szCs w:val="21"/>
        </w:rPr>
      </w:pPr>
      <w:r>
        <w:rPr>
          <w:rFonts w:ascii="宋体" w:hAnsi="宋体" w:cs="宋体" w:hint="eastAsia"/>
          <w:kern w:val="0"/>
          <w:szCs w:val="21"/>
        </w:rPr>
        <w:t>1、</w:t>
      </w:r>
      <w:r w:rsidRPr="003011B7">
        <w:rPr>
          <w:rFonts w:ascii="宋体" w:hAnsi="宋体" w:cs="宋体" w:hint="eastAsia"/>
          <w:kern w:val="0"/>
          <w:szCs w:val="21"/>
        </w:rPr>
        <w:t>按照会议室以会议为主的功能定位，扩声系统的功能定位如下：</w:t>
      </w:r>
    </w:p>
    <w:p w:rsidR="00C75958" w:rsidRDefault="00C75958" w:rsidP="00C75958">
      <w:pPr>
        <w:spacing w:line="360" w:lineRule="auto"/>
        <w:ind w:firstLineChars="300" w:firstLine="630"/>
        <w:rPr>
          <w:rFonts w:ascii="宋体" w:hAnsi="宋体" w:cs="宋体" w:hint="eastAsia"/>
          <w:kern w:val="0"/>
          <w:szCs w:val="21"/>
        </w:rPr>
      </w:pPr>
      <w:r>
        <w:rPr>
          <w:rFonts w:ascii="宋体" w:hAnsi="宋体" w:cs="宋体" w:hint="eastAsia"/>
          <w:kern w:val="0"/>
          <w:szCs w:val="21"/>
        </w:rPr>
        <w:t>1.1、</w:t>
      </w:r>
      <w:r w:rsidRPr="003011B7">
        <w:rPr>
          <w:rFonts w:ascii="宋体" w:hAnsi="宋体" w:cs="宋体" w:hint="eastAsia"/>
          <w:kern w:val="0"/>
          <w:szCs w:val="21"/>
        </w:rPr>
        <w:t>满足会议时领导讲话扩声的要求；</w:t>
      </w:r>
    </w:p>
    <w:p w:rsidR="00C75958" w:rsidRDefault="00C75958" w:rsidP="00C75958">
      <w:pPr>
        <w:spacing w:line="360" w:lineRule="auto"/>
        <w:ind w:firstLineChars="300" w:firstLine="630"/>
        <w:rPr>
          <w:rFonts w:ascii="宋体" w:hAnsi="宋体" w:cs="宋体" w:hint="eastAsia"/>
          <w:kern w:val="0"/>
          <w:szCs w:val="21"/>
        </w:rPr>
      </w:pPr>
      <w:r>
        <w:rPr>
          <w:rFonts w:ascii="宋体" w:hAnsi="宋体" w:cs="宋体" w:hint="eastAsia"/>
          <w:kern w:val="0"/>
          <w:szCs w:val="21"/>
        </w:rPr>
        <w:t>1.2、</w:t>
      </w:r>
      <w:r w:rsidRPr="003011B7">
        <w:rPr>
          <w:rFonts w:ascii="宋体" w:hAnsi="宋体" w:cs="宋体" w:hint="eastAsia"/>
          <w:kern w:val="0"/>
          <w:szCs w:val="21"/>
        </w:rPr>
        <w:t>满足会议时常用节目源的要求；</w:t>
      </w:r>
    </w:p>
    <w:p w:rsidR="00C75958" w:rsidRPr="003011B7" w:rsidRDefault="00C75958" w:rsidP="00C75958">
      <w:pPr>
        <w:spacing w:line="360" w:lineRule="auto"/>
        <w:ind w:firstLineChars="300" w:firstLine="630"/>
        <w:rPr>
          <w:rFonts w:ascii="宋体" w:hAnsi="宋体" w:cs="宋体" w:hint="eastAsia"/>
          <w:kern w:val="0"/>
          <w:szCs w:val="21"/>
        </w:rPr>
      </w:pPr>
      <w:r>
        <w:rPr>
          <w:rFonts w:ascii="宋体" w:hAnsi="宋体" w:cs="宋体" w:hint="eastAsia"/>
          <w:kern w:val="0"/>
          <w:szCs w:val="21"/>
        </w:rPr>
        <w:t>1.3、</w:t>
      </w:r>
      <w:r w:rsidRPr="003011B7">
        <w:rPr>
          <w:rFonts w:ascii="宋体" w:hAnsi="宋体" w:cs="宋体" w:hint="eastAsia"/>
          <w:kern w:val="0"/>
          <w:szCs w:val="21"/>
        </w:rPr>
        <w:t>满足视频欣赏时的扩声要求；</w:t>
      </w:r>
    </w:p>
    <w:p w:rsidR="00C75958" w:rsidRDefault="00C75958" w:rsidP="00C75958">
      <w:pPr>
        <w:spacing w:line="360" w:lineRule="auto"/>
        <w:ind w:firstLineChars="200" w:firstLine="420"/>
        <w:rPr>
          <w:rFonts w:ascii="宋体" w:hAnsi="宋体" w:cs="宋体" w:hint="eastAsia"/>
          <w:kern w:val="0"/>
          <w:szCs w:val="21"/>
        </w:rPr>
      </w:pPr>
      <w:r>
        <w:rPr>
          <w:rFonts w:ascii="宋体" w:hAnsi="宋体" w:cs="宋体" w:hint="eastAsia"/>
          <w:kern w:val="0"/>
          <w:szCs w:val="21"/>
        </w:rPr>
        <w:t>2、</w:t>
      </w:r>
      <w:r w:rsidRPr="003011B7">
        <w:rPr>
          <w:rFonts w:ascii="宋体" w:hAnsi="宋体" w:cs="宋体" w:hint="eastAsia"/>
          <w:kern w:val="0"/>
          <w:szCs w:val="21"/>
        </w:rPr>
        <w:t>扩声系统由以下几部分构成：</w:t>
      </w:r>
    </w:p>
    <w:p w:rsidR="00C75958" w:rsidRDefault="00C75958" w:rsidP="00C75958">
      <w:pPr>
        <w:spacing w:line="360" w:lineRule="auto"/>
        <w:ind w:firstLineChars="300" w:firstLine="630"/>
        <w:rPr>
          <w:rFonts w:ascii="宋体" w:hAnsi="宋体" w:cs="宋体" w:hint="eastAsia"/>
          <w:kern w:val="0"/>
          <w:szCs w:val="21"/>
        </w:rPr>
      </w:pPr>
      <w:r>
        <w:rPr>
          <w:rFonts w:ascii="宋体" w:hAnsi="宋体" w:cs="宋体" w:hint="eastAsia"/>
          <w:kern w:val="0"/>
          <w:szCs w:val="21"/>
        </w:rPr>
        <w:t>2.1、</w:t>
      </w:r>
      <w:r w:rsidRPr="003011B7">
        <w:rPr>
          <w:rFonts w:ascii="宋体" w:hAnsi="宋体" w:cs="宋体" w:hint="eastAsia"/>
          <w:kern w:val="0"/>
          <w:szCs w:val="21"/>
        </w:rPr>
        <w:t>扩声系统；</w:t>
      </w:r>
    </w:p>
    <w:p w:rsidR="00C75958" w:rsidRDefault="00C75958" w:rsidP="00C75958">
      <w:pPr>
        <w:spacing w:line="360" w:lineRule="auto"/>
        <w:ind w:firstLineChars="300" w:firstLine="630"/>
        <w:rPr>
          <w:rFonts w:ascii="宋体" w:hAnsi="宋体" w:cs="宋体" w:hint="eastAsia"/>
          <w:kern w:val="0"/>
          <w:szCs w:val="21"/>
        </w:rPr>
      </w:pPr>
      <w:r>
        <w:rPr>
          <w:rFonts w:ascii="宋体" w:hAnsi="宋体" w:cs="宋体" w:hint="eastAsia"/>
          <w:kern w:val="0"/>
          <w:szCs w:val="21"/>
        </w:rPr>
        <w:t>2.2、</w:t>
      </w:r>
      <w:r w:rsidRPr="003011B7">
        <w:rPr>
          <w:rFonts w:ascii="宋体" w:hAnsi="宋体" w:cs="宋体" w:hint="eastAsia"/>
          <w:kern w:val="0"/>
          <w:szCs w:val="21"/>
        </w:rPr>
        <w:t>功率放大器系统；</w:t>
      </w:r>
    </w:p>
    <w:p w:rsidR="00C75958" w:rsidRDefault="00C75958" w:rsidP="00C75958">
      <w:pPr>
        <w:spacing w:line="360" w:lineRule="auto"/>
        <w:ind w:firstLineChars="300" w:firstLine="630"/>
        <w:rPr>
          <w:rFonts w:ascii="宋体" w:hAnsi="宋体" w:cs="宋体" w:hint="eastAsia"/>
          <w:kern w:val="0"/>
          <w:szCs w:val="21"/>
        </w:rPr>
      </w:pPr>
      <w:r>
        <w:rPr>
          <w:rFonts w:ascii="宋体" w:hAnsi="宋体" w:cs="宋体" w:hint="eastAsia"/>
          <w:kern w:val="0"/>
          <w:szCs w:val="21"/>
        </w:rPr>
        <w:t>2.3、</w:t>
      </w:r>
      <w:r w:rsidRPr="003011B7">
        <w:rPr>
          <w:rFonts w:ascii="宋体" w:hAnsi="宋体" w:cs="宋体" w:hint="eastAsia"/>
          <w:kern w:val="0"/>
          <w:szCs w:val="21"/>
        </w:rPr>
        <w:t>音频处理系统；</w:t>
      </w:r>
    </w:p>
    <w:p w:rsidR="00C75958" w:rsidRDefault="00C75958" w:rsidP="00C75958">
      <w:pPr>
        <w:spacing w:line="360" w:lineRule="auto"/>
        <w:ind w:firstLineChars="300" w:firstLine="630"/>
        <w:rPr>
          <w:rFonts w:ascii="宋体" w:hAnsi="宋体" w:cs="宋体" w:hint="eastAsia"/>
          <w:kern w:val="0"/>
          <w:szCs w:val="21"/>
        </w:rPr>
      </w:pPr>
      <w:r>
        <w:rPr>
          <w:rFonts w:ascii="宋体" w:hAnsi="宋体" w:cs="宋体" w:hint="eastAsia"/>
          <w:kern w:val="0"/>
          <w:szCs w:val="21"/>
        </w:rPr>
        <w:t>2.4、</w:t>
      </w:r>
      <w:r w:rsidRPr="003011B7">
        <w:rPr>
          <w:rFonts w:ascii="宋体" w:hAnsi="宋体" w:cs="宋体" w:hint="eastAsia"/>
          <w:kern w:val="0"/>
          <w:szCs w:val="21"/>
        </w:rPr>
        <w:t>拾音系统及音源播放系统；</w:t>
      </w:r>
    </w:p>
    <w:p w:rsidR="00C75958" w:rsidRDefault="00C75958" w:rsidP="00C75958">
      <w:pPr>
        <w:spacing w:line="360" w:lineRule="auto"/>
        <w:ind w:firstLineChars="300" w:firstLine="630"/>
        <w:rPr>
          <w:rFonts w:ascii="宋体" w:hAnsi="宋体" w:cs="宋体" w:hint="eastAsia"/>
          <w:kern w:val="0"/>
          <w:szCs w:val="21"/>
        </w:rPr>
      </w:pPr>
      <w:r>
        <w:rPr>
          <w:rFonts w:ascii="宋体" w:hAnsi="宋体" w:cs="宋体" w:hint="eastAsia"/>
          <w:kern w:val="0"/>
          <w:szCs w:val="21"/>
        </w:rPr>
        <w:t>2.5、</w:t>
      </w:r>
      <w:r w:rsidRPr="003011B7">
        <w:rPr>
          <w:rFonts w:ascii="宋体" w:hAnsi="宋体" w:cs="宋体" w:hint="eastAsia"/>
          <w:kern w:val="0"/>
          <w:szCs w:val="21"/>
        </w:rPr>
        <w:t>供电系统。</w:t>
      </w:r>
    </w:p>
    <w:p w:rsidR="00C75958" w:rsidRDefault="00C75958" w:rsidP="00C75958">
      <w:pPr>
        <w:spacing w:line="360" w:lineRule="auto"/>
        <w:ind w:firstLineChars="200" w:firstLine="420"/>
        <w:rPr>
          <w:rFonts w:ascii="宋体" w:hAnsi="宋体" w:cs="宋体" w:hint="eastAsia"/>
          <w:kern w:val="0"/>
          <w:szCs w:val="21"/>
        </w:rPr>
      </w:pPr>
      <w:r>
        <w:rPr>
          <w:rFonts w:ascii="宋体" w:hAnsi="宋体" w:cs="宋体" w:hint="eastAsia"/>
          <w:kern w:val="0"/>
          <w:szCs w:val="21"/>
        </w:rPr>
        <w:t>3、</w:t>
      </w:r>
      <w:r w:rsidRPr="003011B7">
        <w:rPr>
          <w:rFonts w:ascii="宋体" w:hAnsi="宋体" w:cs="宋体" w:hint="eastAsia"/>
          <w:kern w:val="0"/>
          <w:szCs w:val="21"/>
        </w:rPr>
        <w:t>以双投影+双幕布会议系统为核心的应用功能，实现数据、视频、音频的同步传输。</w:t>
      </w:r>
    </w:p>
    <w:p w:rsidR="00C75958" w:rsidRDefault="00C75958" w:rsidP="00C75958">
      <w:pPr>
        <w:spacing w:line="360" w:lineRule="auto"/>
        <w:ind w:firstLineChars="200" w:firstLine="420"/>
        <w:rPr>
          <w:rFonts w:ascii="宋体" w:hAnsi="宋体" w:cs="宋体" w:hint="eastAsia"/>
          <w:kern w:val="0"/>
          <w:szCs w:val="21"/>
        </w:rPr>
      </w:pPr>
      <w:r>
        <w:rPr>
          <w:rFonts w:ascii="宋体" w:hAnsi="宋体" w:cs="宋体" w:hint="eastAsia"/>
          <w:kern w:val="0"/>
          <w:szCs w:val="21"/>
        </w:rPr>
        <w:t>4、</w:t>
      </w:r>
      <w:r w:rsidRPr="003011B7">
        <w:rPr>
          <w:rFonts w:ascii="宋体" w:hAnsi="宋体" w:cs="宋体" w:hint="eastAsia"/>
          <w:kern w:val="0"/>
          <w:szCs w:val="21"/>
        </w:rPr>
        <w:t>可编程多媒体中央控制系统，把会议室内的设备都集中在一个软件操作来控制。比如投影机，投影幕，话筒的音量调节，视频的切换，灯光的明暗和开关，电动窗帘的开合，空调的开关等。</w:t>
      </w:r>
    </w:p>
    <w:p w:rsidR="00C75958" w:rsidRDefault="00C75958" w:rsidP="00C75958">
      <w:pPr>
        <w:spacing w:line="360" w:lineRule="auto"/>
        <w:ind w:firstLineChars="200" w:firstLine="420"/>
        <w:rPr>
          <w:rFonts w:ascii="宋体" w:hAnsi="宋体" w:cs="宋体" w:hint="eastAsia"/>
          <w:kern w:val="0"/>
          <w:szCs w:val="21"/>
        </w:rPr>
      </w:pPr>
      <w:r>
        <w:rPr>
          <w:rFonts w:ascii="宋体" w:hAnsi="宋体" w:cs="宋体" w:hint="eastAsia"/>
          <w:kern w:val="0"/>
          <w:szCs w:val="21"/>
        </w:rPr>
        <w:t>5、</w:t>
      </w:r>
      <w:r w:rsidRPr="003011B7">
        <w:rPr>
          <w:rFonts w:ascii="宋体" w:hAnsi="宋体" w:cs="宋体"/>
          <w:kern w:val="0"/>
          <w:szCs w:val="21"/>
        </w:rPr>
        <w:t>控制</w:t>
      </w:r>
      <w:r w:rsidRPr="003011B7">
        <w:rPr>
          <w:rFonts w:ascii="宋体" w:hAnsi="宋体" w:cs="宋体" w:hint="eastAsia"/>
          <w:kern w:val="0"/>
          <w:szCs w:val="21"/>
        </w:rPr>
        <w:t>软件</w:t>
      </w:r>
      <w:r w:rsidRPr="003011B7">
        <w:rPr>
          <w:rFonts w:ascii="宋体" w:hAnsi="宋体" w:cs="宋体"/>
          <w:kern w:val="0"/>
          <w:szCs w:val="21"/>
        </w:rPr>
        <w:t>面支持Windows9x/2000/XP/NT/windows 7/windows 8操作系统；多种投影机RS-232控制代码；内置投影机灯泡检测延时电路，实现电动屏幕连动和完全保护投影机；一键式联动控制管理功能；可选配网络控制模块或扩展网络视频服务器功能，实现远程集中排程控制</w:t>
      </w:r>
      <w:r>
        <w:rPr>
          <w:rFonts w:ascii="宋体" w:hAnsi="宋体" w:cs="宋体" w:hint="eastAsia"/>
          <w:kern w:val="0"/>
          <w:szCs w:val="21"/>
        </w:rPr>
        <w:t>。</w:t>
      </w:r>
    </w:p>
    <w:p w:rsidR="00C75958" w:rsidRPr="003011B7" w:rsidRDefault="00C75958" w:rsidP="00C75958">
      <w:pPr>
        <w:spacing w:line="360" w:lineRule="auto"/>
        <w:ind w:firstLineChars="200" w:firstLine="420"/>
        <w:rPr>
          <w:rFonts w:ascii="宋体" w:hAnsi="宋体" w:cs="宋体" w:hint="eastAsia"/>
          <w:kern w:val="0"/>
          <w:szCs w:val="21"/>
        </w:rPr>
      </w:pPr>
      <w:r>
        <w:rPr>
          <w:rFonts w:ascii="宋体" w:hAnsi="宋体" w:cs="宋体" w:hint="eastAsia"/>
          <w:kern w:val="0"/>
          <w:szCs w:val="21"/>
        </w:rPr>
        <w:t>6、</w:t>
      </w:r>
      <w:r w:rsidRPr="003011B7">
        <w:rPr>
          <w:rFonts w:ascii="宋体" w:hAnsi="宋体" w:cs="宋体" w:hint="eastAsia"/>
          <w:kern w:val="0"/>
          <w:szCs w:val="21"/>
        </w:rPr>
        <w:t>控制会议室内的VGA/HDMI接口任何一台电脑接入后，可自动切换电脑上的音、视频播放；当多台电脑同时接入VGA/HDMI接口后，默认最后一台接入的电脑播放音视频数据；同时系统显示共有几台电脑接入，可快速切换其中任一台电脑播放音视频数据到投影上。</w:t>
      </w:r>
    </w:p>
    <w:p w:rsidR="00C75958" w:rsidRPr="003011B7" w:rsidRDefault="00C75958" w:rsidP="00C75958">
      <w:pPr>
        <w:widowControl/>
        <w:spacing w:line="360" w:lineRule="auto"/>
        <w:jc w:val="left"/>
        <w:rPr>
          <w:rFonts w:ascii="Times New Roman" w:hAnsi="Times New Roman" w:cs="宋体"/>
          <w:kern w:val="0"/>
          <w:szCs w:val="21"/>
        </w:rPr>
      </w:pPr>
      <w:r w:rsidRPr="003011B7">
        <w:rPr>
          <w:rFonts w:ascii="Times New Roman" w:hAnsi="Times New Roman" w:cs="宋体" w:hint="eastAsia"/>
          <w:b/>
          <w:kern w:val="0"/>
          <w:szCs w:val="21"/>
        </w:rPr>
        <w:t>二、技术指标要求：</w:t>
      </w:r>
      <w:r w:rsidRPr="003011B7">
        <w:rPr>
          <w:rFonts w:ascii="Times New Roman" w:hAnsi="Times New Roman" w:cs="宋体"/>
          <w:kern w:val="0"/>
          <w:szCs w:val="21"/>
        </w:rPr>
        <w:t xml:space="preserve"> </w:t>
      </w:r>
    </w:p>
    <w:tbl>
      <w:tblPr>
        <w:tblW w:w="0" w:type="auto"/>
        <w:tblInd w:w="113" w:type="dxa"/>
        <w:tblLayout w:type="fixed"/>
        <w:tblLook w:val="0000"/>
      </w:tblPr>
      <w:tblGrid>
        <w:gridCol w:w="740"/>
        <w:gridCol w:w="1680"/>
        <w:gridCol w:w="5088"/>
        <w:gridCol w:w="709"/>
        <w:gridCol w:w="850"/>
      </w:tblGrid>
      <w:tr w:rsidR="00C75958" w:rsidRPr="003011B7" w:rsidTr="001B5CB5">
        <w:trPr>
          <w:trHeight w:val="390"/>
        </w:trPr>
        <w:tc>
          <w:tcPr>
            <w:tcW w:w="740" w:type="dxa"/>
            <w:tcBorders>
              <w:top w:val="single" w:sz="4" w:space="0" w:color="auto"/>
              <w:left w:val="single" w:sz="4" w:space="0" w:color="auto"/>
              <w:bottom w:val="single" w:sz="4" w:space="0" w:color="auto"/>
              <w:right w:val="single" w:sz="4" w:space="0" w:color="auto"/>
            </w:tcBorders>
            <w:vAlign w:val="center"/>
          </w:tcPr>
          <w:p w:rsidR="00C75958" w:rsidRPr="003011B7" w:rsidRDefault="00C75958" w:rsidP="001B5CB5">
            <w:pPr>
              <w:widowControl/>
              <w:jc w:val="center"/>
              <w:rPr>
                <w:rFonts w:ascii="宋体" w:hAnsi="宋体" w:cs="宋体"/>
                <w:b/>
                <w:bCs/>
                <w:kern w:val="0"/>
                <w:sz w:val="18"/>
                <w:szCs w:val="18"/>
              </w:rPr>
            </w:pPr>
            <w:r w:rsidRPr="003011B7">
              <w:rPr>
                <w:rFonts w:ascii="宋体" w:hAnsi="宋体" w:cs="宋体" w:hint="eastAsia"/>
                <w:b/>
                <w:bCs/>
                <w:kern w:val="0"/>
                <w:sz w:val="18"/>
                <w:szCs w:val="18"/>
              </w:rPr>
              <w:t>序号</w:t>
            </w:r>
          </w:p>
        </w:tc>
        <w:tc>
          <w:tcPr>
            <w:tcW w:w="1680" w:type="dxa"/>
            <w:tcBorders>
              <w:top w:val="single" w:sz="4" w:space="0" w:color="auto"/>
              <w:left w:val="nil"/>
              <w:bottom w:val="single" w:sz="4" w:space="0" w:color="auto"/>
              <w:right w:val="single" w:sz="4" w:space="0" w:color="auto"/>
            </w:tcBorders>
            <w:vAlign w:val="center"/>
          </w:tcPr>
          <w:p w:rsidR="00C75958" w:rsidRPr="003011B7" w:rsidRDefault="00C75958" w:rsidP="001B5CB5">
            <w:pPr>
              <w:widowControl/>
              <w:jc w:val="center"/>
              <w:rPr>
                <w:rFonts w:ascii="宋体" w:hAnsi="宋体" w:cs="宋体" w:hint="eastAsia"/>
                <w:b/>
                <w:bCs/>
                <w:kern w:val="0"/>
                <w:sz w:val="18"/>
                <w:szCs w:val="18"/>
              </w:rPr>
            </w:pPr>
            <w:r w:rsidRPr="003011B7">
              <w:rPr>
                <w:rFonts w:ascii="宋体" w:hAnsi="宋体" w:cs="宋体" w:hint="eastAsia"/>
                <w:b/>
                <w:bCs/>
                <w:kern w:val="0"/>
                <w:sz w:val="18"/>
                <w:szCs w:val="18"/>
              </w:rPr>
              <w:t>产品名称</w:t>
            </w:r>
          </w:p>
        </w:tc>
        <w:tc>
          <w:tcPr>
            <w:tcW w:w="5088" w:type="dxa"/>
            <w:tcBorders>
              <w:top w:val="single" w:sz="4" w:space="0" w:color="auto"/>
              <w:left w:val="nil"/>
              <w:bottom w:val="single" w:sz="4" w:space="0" w:color="auto"/>
              <w:right w:val="single" w:sz="4" w:space="0" w:color="auto"/>
            </w:tcBorders>
            <w:vAlign w:val="center"/>
          </w:tcPr>
          <w:p w:rsidR="00C75958" w:rsidRPr="003011B7" w:rsidRDefault="00C75958" w:rsidP="001B5CB5">
            <w:pPr>
              <w:widowControl/>
              <w:jc w:val="center"/>
              <w:rPr>
                <w:rFonts w:ascii="宋体" w:hAnsi="宋体" w:cs="宋体" w:hint="eastAsia"/>
                <w:b/>
                <w:bCs/>
                <w:kern w:val="0"/>
                <w:sz w:val="18"/>
                <w:szCs w:val="18"/>
              </w:rPr>
            </w:pPr>
            <w:r w:rsidRPr="003011B7">
              <w:rPr>
                <w:rFonts w:ascii="宋体" w:hAnsi="宋体" w:cs="宋体" w:hint="eastAsia"/>
                <w:b/>
                <w:bCs/>
                <w:kern w:val="0"/>
                <w:sz w:val="18"/>
                <w:szCs w:val="18"/>
              </w:rPr>
              <w:t>功能参数</w:t>
            </w:r>
          </w:p>
        </w:tc>
        <w:tc>
          <w:tcPr>
            <w:tcW w:w="709" w:type="dxa"/>
            <w:tcBorders>
              <w:top w:val="single" w:sz="4" w:space="0" w:color="auto"/>
              <w:left w:val="nil"/>
              <w:bottom w:val="single" w:sz="4" w:space="0" w:color="auto"/>
              <w:right w:val="single" w:sz="4" w:space="0" w:color="auto"/>
            </w:tcBorders>
            <w:vAlign w:val="center"/>
          </w:tcPr>
          <w:p w:rsidR="00C75958" w:rsidRPr="003011B7" w:rsidRDefault="00C75958" w:rsidP="001B5CB5">
            <w:pPr>
              <w:widowControl/>
              <w:jc w:val="center"/>
              <w:rPr>
                <w:rFonts w:ascii="宋体" w:hAnsi="宋体" w:cs="宋体" w:hint="eastAsia"/>
                <w:b/>
                <w:bCs/>
                <w:kern w:val="0"/>
                <w:sz w:val="18"/>
                <w:szCs w:val="18"/>
              </w:rPr>
            </w:pPr>
            <w:r w:rsidRPr="003011B7">
              <w:rPr>
                <w:rFonts w:ascii="宋体" w:hAnsi="宋体" w:cs="宋体" w:hint="eastAsia"/>
                <w:b/>
                <w:bCs/>
                <w:kern w:val="0"/>
                <w:sz w:val="18"/>
                <w:szCs w:val="18"/>
              </w:rPr>
              <w:t>数量</w:t>
            </w:r>
          </w:p>
        </w:tc>
        <w:tc>
          <w:tcPr>
            <w:tcW w:w="850" w:type="dxa"/>
            <w:tcBorders>
              <w:top w:val="single" w:sz="4" w:space="0" w:color="auto"/>
              <w:left w:val="nil"/>
              <w:bottom w:val="single" w:sz="4" w:space="0" w:color="auto"/>
              <w:right w:val="single" w:sz="4" w:space="0" w:color="auto"/>
            </w:tcBorders>
            <w:vAlign w:val="center"/>
          </w:tcPr>
          <w:p w:rsidR="00C75958" w:rsidRPr="003011B7" w:rsidRDefault="00C75958" w:rsidP="001B5CB5">
            <w:pPr>
              <w:widowControl/>
              <w:jc w:val="center"/>
              <w:rPr>
                <w:rFonts w:ascii="宋体" w:hAnsi="宋体" w:cs="宋体" w:hint="eastAsia"/>
                <w:b/>
                <w:bCs/>
                <w:kern w:val="0"/>
                <w:sz w:val="18"/>
                <w:szCs w:val="18"/>
              </w:rPr>
            </w:pPr>
            <w:r w:rsidRPr="003011B7">
              <w:rPr>
                <w:rFonts w:ascii="宋体" w:hAnsi="宋体" w:cs="宋体" w:hint="eastAsia"/>
                <w:b/>
                <w:bCs/>
                <w:kern w:val="0"/>
                <w:sz w:val="18"/>
                <w:szCs w:val="18"/>
              </w:rPr>
              <w:t>单位</w:t>
            </w:r>
          </w:p>
        </w:tc>
      </w:tr>
      <w:tr w:rsidR="00C75958" w:rsidRPr="003011B7" w:rsidTr="001B5CB5">
        <w:trPr>
          <w:trHeight w:val="885"/>
        </w:trPr>
        <w:tc>
          <w:tcPr>
            <w:tcW w:w="740" w:type="dxa"/>
            <w:tcBorders>
              <w:top w:val="nil"/>
              <w:left w:val="single" w:sz="4" w:space="0" w:color="auto"/>
              <w:bottom w:val="single" w:sz="4" w:space="0" w:color="auto"/>
              <w:right w:val="single" w:sz="4" w:space="0" w:color="auto"/>
            </w:tcBorders>
            <w:vAlign w:val="center"/>
          </w:tcPr>
          <w:p w:rsidR="00C75958" w:rsidRPr="003011B7" w:rsidRDefault="00C75958" w:rsidP="001B5CB5">
            <w:pPr>
              <w:widowControl/>
              <w:jc w:val="center"/>
              <w:rPr>
                <w:rFonts w:ascii="宋体" w:hAnsi="宋体" w:cs="宋体" w:hint="eastAsia"/>
                <w:color w:val="000000"/>
                <w:kern w:val="0"/>
                <w:sz w:val="22"/>
              </w:rPr>
            </w:pPr>
            <w:r w:rsidRPr="003011B7">
              <w:rPr>
                <w:rFonts w:ascii="宋体" w:hAnsi="宋体" w:cs="宋体" w:hint="eastAsia"/>
                <w:color w:val="000000"/>
                <w:kern w:val="0"/>
                <w:sz w:val="22"/>
              </w:rPr>
              <w:t>1</w:t>
            </w:r>
          </w:p>
        </w:tc>
        <w:tc>
          <w:tcPr>
            <w:tcW w:w="1680" w:type="dxa"/>
            <w:tcBorders>
              <w:top w:val="nil"/>
              <w:left w:val="nil"/>
              <w:bottom w:val="single" w:sz="4" w:space="0" w:color="auto"/>
              <w:right w:val="single" w:sz="4" w:space="0" w:color="auto"/>
            </w:tcBorders>
            <w:vAlign w:val="center"/>
          </w:tcPr>
          <w:p w:rsidR="00C75958" w:rsidRPr="003011B7" w:rsidRDefault="00C75958" w:rsidP="001B5CB5">
            <w:pPr>
              <w:widowControl/>
              <w:jc w:val="center"/>
              <w:rPr>
                <w:rFonts w:ascii="宋体" w:hAnsi="宋体" w:cs="宋体" w:hint="eastAsia"/>
                <w:kern w:val="0"/>
                <w:sz w:val="18"/>
                <w:szCs w:val="18"/>
              </w:rPr>
            </w:pPr>
            <w:r w:rsidRPr="003011B7">
              <w:rPr>
                <w:rFonts w:ascii="宋体" w:hAnsi="宋体" w:cs="宋体" w:hint="eastAsia"/>
                <w:kern w:val="0"/>
                <w:sz w:val="18"/>
                <w:szCs w:val="18"/>
              </w:rPr>
              <w:t>投影机</w:t>
            </w:r>
          </w:p>
        </w:tc>
        <w:tc>
          <w:tcPr>
            <w:tcW w:w="5088" w:type="dxa"/>
            <w:tcBorders>
              <w:top w:val="nil"/>
              <w:left w:val="nil"/>
              <w:bottom w:val="single" w:sz="4" w:space="0" w:color="auto"/>
              <w:right w:val="single" w:sz="4" w:space="0" w:color="auto"/>
            </w:tcBorders>
            <w:vAlign w:val="center"/>
          </w:tcPr>
          <w:p w:rsidR="00C75958" w:rsidRPr="003011B7" w:rsidRDefault="00C75958" w:rsidP="001B5CB5">
            <w:pPr>
              <w:widowControl/>
              <w:jc w:val="left"/>
              <w:rPr>
                <w:rFonts w:ascii="宋体" w:hAnsi="宋体" w:cs="宋体" w:hint="eastAsia"/>
                <w:kern w:val="0"/>
                <w:sz w:val="18"/>
                <w:szCs w:val="18"/>
              </w:rPr>
            </w:pPr>
            <w:r w:rsidRPr="003011B7">
              <w:rPr>
                <w:rFonts w:ascii="宋体" w:hAnsi="宋体" w:cs="宋体" w:hint="eastAsia"/>
                <w:szCs w:val="21"/>
                <w:shd w:val="clear" w:color="auto" w:fill="FFFFFF"/>
              </w:rPr>
              <w:t>★</w:t>
            </w:r>
            <w:r w:rsidRPr="003011B7">
              <w:rPr>
                <w:rFonts w:ascii="宋体" w:hAnsi="宋体" w:cs="宋体" w:hint="eastAsia"/>
                <w:kern w:val="0"/>
                <w:sz w:val="18"/>
                <w:szCs w:val="18"/>
              </w:rPr>
              <w:t>投影技术</w:t>
            </w:r>
            <w:r w:rsidRPr="003011B7">
              <w:rPr>
                <w:rFonts w:ascii="宋体" w:hAnsi="宋体" w:cs="宋体" w:hint="eastAsia"/>
                <w:kern w:val="0"/>
                <w:sz w:val="18"/>
                <w:szCs w:val="18"/>
              </w:rPr>
              <w:tab/>
              <w:t>3LCD；标称光亮度(流明)</w:t>
            </w:r>
            <w:r w:rsidRPr="003011B7">
              <w:rPr>
                <w:rFonts w:ascii="宋体" w:hAnsi="宋体" w:cs="宋体" w:hint="eastAsia"/>
                <w:kern w:val="0"/>
                <w:sz w:val="18"/>
                <w:szCs w:val="18"/>
              </w:rPr>
              <w:tab/>
              <w:t>5000流明；标准分辨率(dpi)</w:t>
            </w:r>
            <w:r w:rsidRPr="003011B7">
              <w:rPr>
                <w:rFonts w:ascii="宋体" w:hAnsi="宋体" w:cs="宋体" w:hint="eastAsia"/>
                <w:kern w:val="0"/>
                <w:sz w:val="18"/>
                <w:szCs w:val="18"/>
              </w:rPr>
              <w:tab/>
              <w:t>1280×768；技术类型及规格</w:t>
            </w:r>
            <w:r w:rsidRPr="003011B7">
              <w:rPr>
                <w:rFonts w:ascii="宋体" w:hAnsi="宋体" w:cs="宋体" w:hint="eastAsia"/>
                <w:kern w:val="0"/>
                <w:sz w:val="18"/>
                <w:szCs w:val="18"/>
              </w:rPr>
              <w:tab/>
              <w:t>0.63英寸多晶硅有源矩阵式TFT液晶板×3；3000:1灯泡功率</w:t>
            </w:r>
            <w:r w:rsidRPr="003011B7">
              <w:rPr>
                <w:rFonts w:ascii="宋体" w:hAnsi="宋体" w:cs="宋体" w:hint="eastAsia"/>
                <w:kern w:val="0"/>
                <w:sz w:val="18"/>
                <w:szCs w:val="18"/>
              </w:rPr>
              <w:tab/>
              <w:t>245W</w:t>
            </w:r>
            <w:r w:rsidRPr="003011B7">
              <w:rPr>
                <w:rFonts w:ascii="宋体" w:hAnsi="宋体" w:cs="宋体" w:hint="eastAsia"/>
                <w:kern w:val="0"/>
                <w:sz w:val="18"/>
                <w:szCs w:val="18"/>
              </w:rPr>
              <w:tab/>
              <w:t xml:space="preserve"> 投影镜头</w:t>
            </w:r>
            <w:r w:rsidRPr="003011B7">
              <w:rPr>
                <w:rFonts w:ascii="宋体" w:hAnsi="宋体" w:cs="宋体" w:hint="eastAsia"/>
                <w:kern w:val="0"/>
                <w:sz w:val="18"/>
                <w:szCs w:val="18"/>
              </w:rPr>
              <w:tab/>
              <w:t>手动变焦</w:t>
            </w:r>
            <w:r w:rsidRPr="003011B7">
              <w:rPr>
                <w:rFonts w:ascii="宋体" w:hAnsi="宋体" w:cs="宋体" w:hint="eastAsia"/>
                <w:kern w:val="0"/>
                <w:sz w:val="18"/>
                <w:szCs w:val="18"/>
              </w:rPr>
              <w:tab/>
              <w:t>变焦比</w:t>
            </w:r>
            <w:r w:rsidRPr="003011B7">
              <w:rPr>
                <w:rFonts w:ascii="宋体" w:hAnsi="宋体" w:cs="宋体" w:hint="eastAsia"/>
                <w:kern w:val="0"/>
                <w:sz w:val="18"/>
                <w:szCs w:val="18"/>
              </w:rPr>
              <w:tab/>
              <w:t>1:1.7梯形调整功能</w:t>
            </w:r>
            <w:r w:rsidRPr="003011B7">
              <w:rPr>
                <w:rFonts w:ascii="宋体" w:hAnsi="宋体" w:cs="宋体" w:hint="eastAsia"/>
                <w:kern w:val="0"/>
                <w:sz w:val="18"/>
                <w:szCs w:val="18"/>
              </w:rPr>
              <w:tab/>
              <w:t>自动垂直</w:t>
            </w:r>
            <w:r w:rsidRPr="003011B7">
              <w:rPr>
                <w:rFonts w:ascii="宋体" w:hAnsi="宋体" w:cs="宋体" w:hint="eastAsia"/>
                <w:kern w:val="0"/>
                <w:sz w:val="18"/>
                <w:szCs w:val="18"/>
              </w:rPr>
              <w:tab/>
              <w:t>视</w:t>
            </w:r>
            <w:r w:rsidRPr="003011B7">
              <w:rPr>
                <w:rFonts w:ascii="宋体" w:hAnsi="宋体" w:cs="宋体" w:hint="eastAsia"/>
                <w:kern w:val="0"/>
                <w:sz w:val="18"/>
                <w:szCs w:val="18"/>
              </w:rPr>
              <w:lastRenderedPageBreak/>
              <w:t>频信号方式</w:t>
            </w:r>
            <w:r w:rsidRPr="003011B7">
              <w:rPr>
                <w:rFonts w:ascii="宋体" w:hAnsi="宋体" w:cs="宋体" w:hint="eastAsia"/>
                <w:kern w:val="0"/>
                <w:sz w:val="18"/>
                <w:szCs w:val="18"/>
              </w:rPr>
              <w:tab/>
              <w:t xml:space="preserve">NTSC，NTSC4.43，PAL，SECAM，M-PAL，N-PAL </w:t>
            </w:r>
          </w:p>
          <w:p w:rsidR="00C75958" w:rsidRPr="003011B7" w:rsidRDefault="00C75958" w:rsidP="001B5CB5">
            <w:pPr>
              <w:widowControl/>
              <w:jc w:val="left"/>
              <w:rPr>
                <w:rFonts w:ascii="宋体" w:hAnsi="宋体" w:cs="宋体" w:hint="eastAsia"/>
                <w:kern w:val="0"/>
                <w:sz w:val="18"/>
                <w:szCs w:val="18"/>
              </w:rPr>
            </w:pPr>
            <w:r w:rsidRPr="003011B7">
              <w:rPr>
                <w:rFonts w:ascii="宋体" w:hAnsi="宋体" w:cs="宋体" w:hint="eastAsia"/>
                <w:kern w:val="0"/>
                <w:sz w:val="18"/>
                <w:szCs w:val="18"/>
              </w:rPr>
              <w:t>HDTV：720p@50/60，1080i@50/60，1080p@50/60 ；SDTV：480i，480p，576i，576p；输入接口</w:t>
            </w:r>
            <w:r w:rsidRPr="003011B7">
              <w:rPr>
                <w:rFonts w:ascii="宋体" w:hAnsi="宋体" w:cs="宋体" w:hint="eastAsia"/>
                <w:kern w:val="0"/>
                <w:sz w:val="18"/>
                <w:szCs w:val="18"/>
              </w:rPr>
              <w:tab/>
              <w:t>RGB输入：模拟RGB：1×15针微型D-sub端子；模拟RGB2：5×BNC端子（G/Y，B/Cb/Pb，R/Cr/Pr，H，V）；HDMI输入：1×HDMI端子；视频输入：分量视频：3×RCA端子（Y，Cb/Pb，Cr/Pr）；S-视频：1×微型DIN端子；复合视频：1×RCA端子；音频输入：2×微型立体声端子；2×RCA端子（L/R）；麦克风输入：1×微型单声道端子；输出接口</w:t>
            </w:r>
            <w:r w:rsidRPr="003011B7">
              <w:rPr>
                <w:rFonts w:ascii="宋体" w:hAnsi="宋体" w:cs="宋体" w:hint="eastAsia"/>
                <w:kern w:val="0"/>
                <w:sz w:val="18"/>
                <w:szCs w:val="18"/>
              </w:rPr>
              <w:tab/>
              <w:t>RGB输出：模拟RGB：1×15针微型D-sub端子；音频输出：2×RCA端子（L/R）；控制端子</w:t>
            </w:r>
            <w:r w:rsidRPr="003011B7">
              <w:rPr>
                <w:rFonts w:ascii="宋体" w:hAnsi="宋体" w:cs="宋体" w:hint="eastAsia"/>
                <w:kern w:val="0"/>
                <w:sz w:val="18"/>
                <w:szCs w:val="18"/>
              </w:rPr>
              <w:tab/>
              <w:t>USB端口：USB显示/USB鼠标控制：1×USB（B）；无PC演示/无线网络：2×USB（A）（9USB无线网卡为选购件）；控制端口：RS232C：1×9针D-sub端子；有线遥控：1×微型立体声端子；网络端口：1×RJ-45端子；电源</w:t>
            </w:r>
            <w:r w:rsidRPr="003011B7">
              <w:rPr>
                <w:rFonts w:ascii="宋体" w:hAnsi="宋体" w:cs="宋体" w:hint="eastAsia"/>
                <w:kern w:val="0"/>
                <w:sz w:val="18"/>
                <w:szCs w:val="18"/>
              </w:rPr>
              <w:tab/>
              <w:t>AC100-240V，50/60Hz；功耗(W)380W；扬声器</w:t>
            </w:r>
            <w:r w:rsidRPr="003011B7">
              <w:rPr>
                <w:rFonts w:ascii="宋体" w:hAnsi="宋体" w:cs="宋体" w:hint="eastAsia"/>
                <w:kern w:val="0"/>
                <w:sz w:val="18"/>
                <w:szCs w:val="18"/>
              </w:rPr>
              <w:tab/>
              <w:t>16W</w:t>
            </w:r>
            <w:r w:rsidRPr="003011B7">
              <w:rPr>
                <w:rFonts w:ascii="宋体" w:hAnsi="宋体" w:cs="宋体" w:hint="eastAsia"/>
                <w:kern w:val="0"/>
                <w:sz w:val="18"/>
                <w:szCs w:val="18"/>
              </w:rPr>
              <w:tab/>
              <w:t>电脑兼容性</w:t>
            </w:r>
            <w:r w:rsidRPr="003011B7">
              <w:rPr>
                <w:rFonts w:ascii="宋体" w:hAnsi="宋体" w:cs="宋体" w:hint="eastAsia"/>
                <w:kern w:val="0"/>
                <w:sz w:val="18"/>
                <w:szCs w:val="18"/>
              </w:rPr>
              <w:tab/>
              <w:t>VGA，SVGA，XGA，SXGA，WXGA+，SXGA+，UXGA，MAC16；产品尺寸</w:t>
            </w:r>
            <w:r w:rsidRPr="003011B7">
              <w:rPr>
                <w:rFonts w:ascii="宋体" w:hAnsi="宋体" w:cs="宋体" w:hint="eastAsia"/>
                <w:kern w:val="0"/>
                <w:sz w:val="18"/>
                <w:szCs w:val="18"/>
              </w:rPr>
              <w:tab/>
              <w:t xml:space="preserve">401×103×318mm；重量(kg)4.6kg； </w:t>
            </w:r>
          </w:p>
        </w:tc>
        <w:tc>
          <w:tcPr>
            <w:tcW w:w="709" w:type="dxa"/>
            <w:tcBorders>
              <w:top w:val="nil"/>
              <w:left w:val="nil"/>
              <w:bottom w:val="single" w:sz="4" w:space="0" w:color="auto"/>
              <w:right w:val="single" w:sz="4" w:space="0" w:color="auto"/>
            </w:tcBorders>
            <w:vAlign w:val="center"/>
          </w:tcPr>
          <w:p w:rsidR="00C75958" w:rsidRPr="003011B7" w:rsidRDefault="00C75958" w:rsidP="001B5CB5">
            <w:pPr>
              <w:widowControl/>
              <w:jc w:val="center"/>
              <w:rPr>
                <w:rFonts w:ascii="宋体" w:hAnsi="宋体" w:cs="宋体" w:hint="eastAsia"/>
                <w:kern w:val="0"/>
                <w:sz w:val="18"/>
                <w:szCs w:val="18"/>
              </w:rPr>
            </w:pPr>
            <w:r w:rsidRPr="003011B7">
              <w:rPr>
                <w:rFonts w:ascii="宋体" w:hAnsi="宋体" w:cs="宋体" w:hint="eastAsia"/>
                <w:kern w:val="0"/>
                <w:sz w:val="18"/>
                <w:szCs w:val="18"/>
              </w:rPr>
              <w:lastRenderedPageBreak/>
              <w:t>2</w:t>
            </w:r>
          </w:p>
        </w:tc>
        <w:tc>
          <w:tcPr>
            <w:tcW w:w="850" w:type="dxa"/>
            <w:tcBorders>
              <w:top w:val="nil"/>
              <w:left w:val="nil"/>
              <w:bottom w:val="single" w:sz="4" w:space="0" w:color="auto"/>
              <w:right w:val="single" w:sz="4" w:space="0" w:color="auto"/>
            </w:tcBorders>
            <w:vAlign w:val="center"/>
          </w:tcPr>
          <w:p w:rsidR="00C75958" w:rsidRPr="003011B7" w:rsidRDefault="00C75958" w:rsidP="001B5CB5">
            <w:pPr>
              <w:widowControl/>
              <w:jc w:val="center"/>
              <w:rPr>
                <w:rFonts w:ascii="宋体" w:hAnsi="宋体" w:cs="宋体" w:hint="eastAsia"/>
                <w:kern w:val="0"/>
                <w:sz w:val="18"/>
                <w:szCs w:val="18"/>
              </w:rPr>
            </w:pPr>
            <w:r w:rsidRPr="003011B7">
              <w:rPr>
                <w:rFonts w:ascii="宋体" w:hAnsi="宋体" w:cs="宋体" w:hint="eastAsia"/>
                <w:kern w:val="0"/>
                <w:sz w:val="18"/>
                <w:szCs w:val="18"/>
              </w:rPr>
              <w:t>台</w:t>
            </w:r>
          </w:p>
        </w:tc>
      </w:tr>
      <w:tr w:rsidR="00C75958" w:rsidRPr="003011B7" w:rsidTr="001B5CB5">
        <w:trPr>
          <w:trHeight w:val="915"/>
        </w:trPr>
        <w:tc>
          <w:tcPr>
            <w:tcW w:w="740" w:type="dxa"/>
            <w:tcBorders>
              <w:top w:val="nil"/>
              <w:left w:val="single" w:sz="4" w:space="0" w:color="auto"/>
              <w:bottom w:val="single" w:sz="4" w:space="0" w:color="auto"/>
              <w:right w:val="single" w:sz="4" w:space="0" w:color="auto"/>
            </w:tcBorders>
            <w:vAlign w:val="center"/>
          </w:tcPr>
          <w:p w:rsidR="00C75958" w:rsidRPr="003011B7" w:rsidRDefault="00C75958" w:rsidP="001B5CB5">
            <w:pPr>
              <w:widowControl/>
              <w:jc w:val="center"/>
              <w:rPr>
                <w:rFonts w:ascii="宋体" w:hAnsi="宋体" w:cs="宋体" w:hint="eastAsia"/>
                <w:color w:val="000000"/>
                <w:kern w:val="0"/>
                <w:sz w:val="22"/>
              </w:rPr>
            </w:pPr>
            <w:r w:rsidRPr="003011B7">
              <w:rPr>
                <w:rFonts w:ascii="宋体" w:hAnsi="宋体" w:cs="宋体" w:hint="eastAsia"/>
                <w:color w:val="000000"/>
                <w:kern w:val="0"/>
                <w:sz w:val="22"/>
              </w:rPr>
              <w:lastRenderedPageBreak/>
              <w:t>2</w:t>
            </w:r>
          </w:p>
        </w:tc>
        <w:tc>
          <w:tcPr>
            <w:tcW w:w="1680" w:type="dxa"/>
            <w:tcBorders>
              <w:top w:val="nil"/>
              <w:left w:val="nil"/>
              <w:bottom w:val="single" w:sz="4" w:space="0" w:color="auto"/>
              <w:right w:val="single" w:sz="4" w:space="0" w:color="auto"/>
            </w:tcBorders>
            <w:vAlign w:val="center"/>
          </w:tcPr>
          <w:p w:rsidR="00C75958" w:rsidRPr="003011B7" w:rsidRDefault="00C75958" w:rsidP="001B5CB5">
            <w:pPr>
              <w:widowControl/>
              <w:jc w:val="center"/>
              <w:rPr>
                <w:rFonts w:ascii="宋体" w:hAnsi="宋体" w:cs="宋体" w:hint="eastAsia"/>
                <w:kern w:val="0"/>
                <w:sz w:val="18"/>
                <w:szCs w:val="18"/>
              </w:rPr>
            </w:pPr>
            <w:r w:rsidRPr="003011B7">
              <w:rPr>
                <w:rFonts w:ascii="宋体" w:hAnsi="宋体" w:cs="宋体" w:hint="eastAsia"/>
                <w:kern w:val="0"/>
                <w:sz w:val="18"/>
                <w:szCs w:val="18"/>
              </w:rPr>
              <w:t>功放</w:t>
            </w:r>
          </w:p>
        </w:tc>
        <w:tc>
          <w:tcPr>
            <w:tcW w:w="5088" w:type="dxa"/>
            <w:tcBorders>
              <w:top w:val="nil"/>
              <w:left w:val="nil"/>
              <w:bottom w:val="single" w:sz="4" w:space="0" w:color="auto"/>
              <w:right w:val="single" w:sz="4" w:space="0" w:color="auto"/>
            </w:tcBorders>
            <w:vAlign w:val="center"/>
          </w:tcPr>
          <w:p w:rsidR="00C75958" w:rsidRPr="003011B7" w:rsidRDefault="00C75958" w:rsidP="001B5CB5">
            <w:pPr>
              <w:widowControl/>
              <w:jc w:val="left"/>
              <w:rPr>
                <w:rFonts w:ascii="宋体" w:hAnsi="宋体" w:cs="宋体" w:hint="eastAsia"/>
                <w:kern w:val="0"/>
                <w:sz w:val="18"/>
                <w:szCs w:val="18"/>
              </w:rPr>
            </w:pPr>
            <w:r w:rsidRPr="003011B7">
              <w:rPr>
                <w:rFonts w:ascii="宋体" w:hAnsi="宋体" w:cs="宋体" w:hint="eastAsia"/>
                <w:kern w:val="0"/>
                <w:sz w:val="18"/>
                <w:szCs w:val="18"/>
              </w:rPr>
              <w:t>立体声功率8Ω250W*2,4Ω280W*2,信噪比103dB,阻尼系数400:1；频率响应：+/-0.1db,20HZ+20KHZ总谐波失真：≦0.01%Rated power@8欧1kHZ；互调失真：≦0.01% Rated power@8欧；输入灵敏度：0.775V,1.0V,1.55V；低通：20HZ-180HZ Valid；高通;130HZ-20KHZ Valid;输入阻抗：10K/20K ohous, unbalanced or balanced；共模抑制比：≦-75db；串音衰减≦-70db;指示灯：Signal,protect,dctive,clip/limiting；电源输入/频率：220V 50/60HZ FUSE:T8A；</w:t>
            </w:r>
          </w:p>
        </w:tc>
        <w:tc>
          <w:tcPr>
            <w:tcW w:w="709" w:type="dxa"/>
            <w:tcBorders>
              <w:top w:val="nil"/>
              <w:left w:val="nil"/>
              <w:bottom w:val="single" w:sz="4" w:space="0" w:color="auto"/>
              <w:right w:val="single" w:sz="4" w:space="0" w:color="auto"/>
            </w:tcBorders>
            <w:vAlign w:val="center"/>
          </w:tcPr>
          <w:p w:rsidR="00C75958" w:rsidRPr="003011B7" w:rsidRDefault="00C75958" w:rsidP="001B5CB5">
            <w:pPr>
              <w:widowControl/>
              <w:jc w:val="center"/>
              <w:rPr>
                <w:rFonts w:ascii="宋体" w:hAnsi="宋体" w:cs="宋体" w:hint="eastAsia"/>
                <w:kern w:val="0"/>
                <w:sz w:val="18"/>
                <w:szCs w:val="18"/>
              </w:rPr>
            </w:pPr>
            <w:r w:rsidRPr="003011B7">
              <w:rPr>
                <w:rFonts w:ascii="宋体" w:hAnsi="宋体" w:cs="宋体" w:hint="eastAsia"/>
                <w:kern w:val="0"/>
                <w:sz w:val="18"/>
                <w:szCs w:val="18"/>
              </w:rPr>
              <w:t>2</w:t>
            </w:r>
          </w:p>
        </w:tc>
        <w:tc>
          <w:tcPr>
            <w:tcW w:w="850" w:type="dxa"/>
            <w:tcBorders>
              <w:top w:val="nil"/>
              <w:left w:val="nil"/>
              <w:bottom w:val="single" w:sz="4" w:space="0" w:color="auto"/>
              <w:right w:val="single" w:sz="4" w:space="0" w:color="auto"/>
            </w:tcBorders>
            <w:vAlign w:val="center"/>
          </w:tcPr>
          <w:p w:rsidR="00C75958" w:rsidRPr="003011B7" w:rsidRDefault="00C75958" w:rsidP="001B5CB5">
            <w:pPr>
              <w:widowControl/>
              <w:jc w:val="center"/>
              <w:rPr>
                <w:rFonts w:ascii="宋体" w:hAnsi="宋体" w:cs="宋体" w:hint="eastAsia"/>
                <w:kern w:val="0"/>
                <w:sz w:val="18"/>
                <w:szCs w:val="18"/>
              </w:rPr>
            </w:pPr>
            <w:r w:rsidRPr="003011B7">
              <w:rPr>
                <w:rFonts w:ascii="宋体" w:hAnsi="宋体" w:cs="宋体" w:hint="eastAsia"/>
                <w:kern w:val="0"/>
                <w:sz w:val="18"/>
                <w:szCs w:val="18"/>
              </w:rPr>
              <w:t>套</w:t>
            </w:r>
          </w:p>
        </w:tc>
      </w:tr>
      <w:tr w:rsidR="00C75958" w:rsidRPr="003011B7" w:rsidTr="001B5CB5">
        <w:trPr>
          <w:trHeight w:val="885"/>
        </w:trPr>
        <w:tc>
          <w:tcPr>
            <w:tcW w:w="740" w:type="dxa"/>
            <w:tcBorders>
              <w:top w:val="nil"/>
              <w:left w:val="single" w:sz="4" w:space="0" w:color="auto"/>
              <w:bottom w:val="single" w:sz="4" w:space="0" w:color="auto"/>
              <w:right w:val="single" w:sz="4" w:space="0" w:color="auto"/>
            </w:tcBorders>
            <w:vAlign w:val="center"/>
          </w:tcPr>
          <w:p w:rsidR="00C75958" w:rsidRPr="003011B7" w:rsidRDefault="00C75958" w:rsidP="001B5CB5">
            <w:pPr>
              <w:widowControl/>
              <w:jc w:val="center"/>
              <w:rPr>
                <w:rFonts w:ascii="宋体" w:hAnsi="宋体" w:cs="宋体" w:hint="eastAsia"/>
                <w:color w:val="000000"/>
                <w:kern w:val="0"/>
                <w:sz w:val="22"/>
              </w:rPr>
            </w:pPr>
            <w:r w:rsidRPr="003011B7">
              <w:rPr>
                <w:rFonts w:ascii="宋体" w:hAnsi="宋体" w:cs="宋体" w:hint="eastAsia"/>
                <w:color w:val="000000"/>
                <w:kern w:val="0"/>
                <w:sz w:val="22"/>
              </w:rPr>
              <w:t>3</w:t>
            </w:r>
          </w:p>
        </w:tc>
        <w:tc>
          <w:tcPr>
            <w:tcW w:w="1680" w:type="dxa"/>
            <w:tcBorders>
              <w:top w:val="nil"/>
              <w:left w:val="nil"/>
              <w:bottom w:val="single" w:sz="4" w:space="0" w:color="auto"/>
              <w:right w:val="single" w:sz="4" w:space="0" w:color="auto"/>
            </w:tcBorders>
            <w:vAlign w:val="center"/>
          </w:tcPr>
          <w:p w:rsidR="00C75958" w:rsidRPr="003011B7" w:rsidRDefault="00C75958" w:rsidP="001B5CB5">
            <w:pPr>
              <w:widowControl/>
              <w:jc w:val="center"/>
              <w:rPr>
                <w:rFonts w:ascii="宋体" w:hAnsi="宋体" w:cs="宋体" w:hint="eastAsia"/>
                <w:kern w:val="0"/>
                <w:sz w:val="18"/>
                <w:szCs w:val="18"/>
              </w:rPr>
            </w:pPr>
            <w:r w:rsidRPr="003011B7">
              <w:rPr>
                <w:rFonts w:ascii="宋体" w:hAnsi="宋体" w:cs="宋体" w:hint="eastAsia"/>
                <w:kern w:val="0"/>
                <w:sz w:val="18"/>
                <w:szCs w:val="18"/>
              </w:rPr>
              <w:t>音箱</w:t>
            </w:r>
          </w:p>
        </w:tc>
        <w:tc>
          <w:tcPr>
            <w:tcW w:w="5088" w:type="dxa"/>
            <w:tcBorders>
              <w:top w:val="nil"/>
              <w:left w:val="nil"/>
              <w:bottom w:val="single" w:sz="4" w:space="0" w:color="auto"/>
              <w:right w:val="single" w:sz="4" w:space="0" w:color="auto"/>
            </w:tcBorders>
            <w:vAlign w:val="center"/>
          </w:tcPr>
          <w:p w:rsidR="00C75958" w:rsidRPr="003011B7" w:rsidRDefault="00C75958" w:rsidP="001B5CB5">
            <w:pPr>
              <w:widowControl/>
              <w:jc w:val="left"/>
              <w:rPr>
                <w:rFonts w:ascii="宋体" w:hAnsi="宋体" w:cs="宋体" w:hint="eastAsia"/>
                <w:kern w:val="0"/>
                <w:sz w:val="18"/>
                <w:szCs w:val="18"/>
              </w:rPr>
            </w:pPr>
            <w:r w:rsidRPr="003011B7">
              <w:rPr>
                <w:rFonts w:ascii="宋体" w:hAnsi="宋体" w:cs="宋体" w:hint="eastAsia"/>
                <w:kern w:val="0"/>
                <w:sz w:val="18"/>
                <w:szCs w:val="18"/>
              </w:rPr>
              <w:t>技术参数：频率响应  50Hz-18KHz(-3dB)；承受功率  120W 连续  240W 峰值 ；阻抗  8Ω ；灵敏度  96dB/1W/1M </w:t>
            </w:r>
          </w:p>
          <w:p w:rsidR="00C75958" w:rsidRPr="003011B7" w:rsidRDefault="00C75958" w:rsidP="001B5CB5">
            <w:pPr>
              <w:widowControl/>
              <w:jc w:val="left"/>
              <w:rPr>
                <w:rFonts w:ascii="Times New Roman" w:hAnsi="Times New Roman" w:hint="eastAsia"/>
                <w:kern w:val="0"/>
                <w:sz w:val="18"/>
                <w:szCs w:val="18"/>
              </w:rPr>
            </w:pPr>
            <w:r w:rsidRPr="003011B7">
              <w:rPr>
                <w:rFonts w:ascii="宋体" w:hAnsi="宋体" w:cs="宋体" w:hint="eastAsia"/>
                <w:kern w:val="0"/>
                <w:sz w:val="18"/>
                <w:szCs w:val="18"/>
              </w:rPr>
              <w:t>喇叭  L: 1X10" ；   H: 2X3" ；尺寸(mm)  240 x 450 x 270mm ；重量(KG)  7Kg(AT-308) 10Kg（AT-310）</w:t>
            </w:r>
          </w:p>
        </w:tc>
        <w:tc>
          <w:tcPr>
            <w:tcW w:w="709" w:type="dxa"/>
            <w:tcBorders>
              <w:top w:val="nil"/>
              <w:left w:val="nil"/>
              <w:bottom w:val="single" w:sz="4" w:space="0" w:color="auto"/>
              <w:right w:val="single" w:sz="4" w:space="0" w:color="auto"/>
            </w:tcBorders>
            <w:vAlign w:val="center"/>
          </w:tcPr>
          <w:p w:rsidR="00C75958" w:rsidRPr="003011B7" w:rsidRDefault="00C75958" w:rsidP="001B5CB5">
            <w:pPr>
              <w:widowControl/>
              <w:jc w:val="center"/>
              <w:rPr>
                <w:rFonts w:ascii="宋体" w:hAnsi="宋体" w:cs="宋体" w:hint="eastAsia"/>
                <w:kern w:val="0"/>
                <w:sz w:val="18"/>
                <w:szCs w:val="18"/>
              </w:rPr>
            </w:pPr>
            <w:r w:rsidRPr="003011B7">
              <w:rPr>
                <w:rFonts w:ascii="宋体" w:hAnsi="宋体" w:cs="宋体" w:hint="eastAsia"/>
                <w:kern w:val="0"/>
                <w:sz w:val="18"/>
                <w:szCs w:val="18"/>
              </w:rPr>
              <w:t>4</w:t>
            </w:r>
          </w:p>
        </w:tc>
        <w:tc>
          <w:tcPr>
            <w:tcW w:w="850" w:type="dxa"/>
            <w:tcBorders>
              <w:top w:val="nil"/>
              <w:left w:val="nil"/>
              <w:bottom w:val="single" w:sz="4" w:space="0" w:color="auto"/>
              <w:right w:val="single" w:sz="4" w:space="0" w:color="auto"/>
            </w:tcBorders>
            <w:vAlign w:val="center"/>
          </w:tcPr>
          <w:p w:rsidR="00C75958" w:rsidRPr="003011B7" w:rsidRDefault="00C75958" w:rsidP="001B5CB5">
            <w:pPr>
              <w:widowControl/>
              <w:jc w:val="center"/>
              <w:rPr>
                <w:rFonts w:ascii="宋体" w:hAnsi="宋体" w:cs="宋体" w:hint="eastAsia"/>
                <w:kern w:val="0"/>
                <w:sz w:val="18"/>
                <w:szCs w:val="18"/>
              </w:rPr>
            </w:pPr>
            <w:r w:rsidRPr="003011B7">
              <w:rPr>
                <w:rFonts w:ascii="宋体" w:hAnsi="宋体" w:cs="宋体" w:hint="eastAsia"/>
                <w:kern w:val="0"/>
                <w:sz w:val="18"/>
                <w:szCs w:val="18"/>
              </w:rPr>
              <w:t>套</w:t>
            </w:r>
          </w:p>
        </w:tc>
      </w:tr>
      <w:tr w:rsidR="00C75958" w:rsidRPr="003011B7" w:rsidTr="001B5CB5">
        <w:trPr>
          <w:trHeight w:val="825"/>
        </w:trPr>
        <w:tc>
          <w:tcPr>
            <w:tcW w:w="740" w:type="dxa"/>
            <w:tcBorders>
              <w:top w:val="nil"/>
              <w:left w:val="single" w:sz="4" w:space="0" w:color="auto"/>
              <w:bottom w:val="single" w:sz="4" w:space="0" w:color="auto"/>
              <w:right w:val="single" w:sz="4" w:space="0" w:color="auto"/>
            </w:tcBorders>
            <w:vAlign w:val="center"/>
          </w:tcPr>
          <w:p w:rsidR="00C75958" w:rsidRPr="003011B7" w:rsidRDefault="00C75958" w:rsidP="001B5CB5">
            <w:pPr>
              <w:widowControl/>
              <w:jc w:val="center"/>
              <w:rPr>
                <w:rFonts w:ascii="宋体" w:hAnsi="宋体" w:cs="宋体" w:hint="eastAsia"/>
                <w:color w:val="000000"/>
                <w:kern w:val="0"/>
                <w:sz w:val="22"/>
              </w:rPr>
            </w:pPr>
            <w:r w:rsidRPr="003011B7">
              <w:rPr>
                <w:rFonts w:ascii="宋体" w:hAnsi="宋体" w:cs="宋体" w:hint="eastAsia"/>
                <w:color w:val="000000"/>
                <w:kern w:val="0"/>
                <w:sz w:val="22"/>
              </w:rPr>
              <w:t>4</w:t>
            </w:r>
          </w:p>
        </w:tc>
        <w:tc>
          <w:tcPr>
            <w:tcW w:w="1680" w:type="dxa"/>
            <w:tcBorders>
              <w:top w:val="nil"/>
              <w:left w:val="nil"/>
              <w:bottom w:val="single" w:sz="4" w:space="0" w:color="auto"/>
              <w:right w:val="single" w:sz="4" w:space="0" w:color="auto"/>
            </w:tcBorders>
            <w:vAlign w:val="center"/>
          </w:tcPr>
          <w:p w:rsidR="00C75958" w:rsidRPr="003011B7" w:rsidRDefault="00C75958" w:rsidP="001B5CB5">
            <w:pPr>
              <w:widowControl/>
              <w:jc w:val="center"/>
              <w:rPr>
                <w:rFonts w:ascii="宋体" w:hAnsi="宋体" w:cs="宋体" w:hint="eastAsia"/>
                <w:kern w:val="0"/>
                <w:sz w:val="18"/>
                <w:szCs w:val="18"/>
              </w:rPr>
            </w:pPr>
            <w:r w:rsidRPr="003011B7">
              <w:rPr>
                <w:rFonts w:ascii="宋体" w:hAnsi="宋体" w:cs="宋体" w:hint="eastAsia"/>
                <w:kern w:val="0"/>
                <w:sz w:val="18"/>
                <w:szCs w:val="18"/>
              </w:rPr>
              <w:t>调音台</w:t>
            </w:r>
          </w:p>
        </w:tc>
        <w:tc>
          <w:tcPr>
            <w:tcW w:w="5088" w:type="dxa"/>
            <w:tcBorders>
              <w:top w:val="nil"/>
              <w:left w:val="nil"/>
              <w:bottom w:val="single" w:sz="4" w:space="0" w:color="auto"/>
              <w:right w:val="single" w:sz="4" w:space="0" w:color="auto"/>
            </w:tcBorders>
            <w:vAlign w:val="center"/>
          </w:tcPr>
          <w:p w:rsidR="00C75958" w:rsidRPr="003011B7" w:rsidRDefault="00C75958" w:rsidP="001B5CB5">
            <w:pPr>
              <w:widowControl/>
              <w:jc w:val="left"/>
              <w:rPr>
                <w:rFonts w:ascii="宋体" w:hAnsi="宋体" w:cs="宋体" w:hint="eastAsia"/>
                <w:kern w:val="0"/>
                <w:sz w:val="18"/>
                <w:szCs w:val="18"/>
              </w:rPr>
            </w:pPr>
            <w:r w:rsidRPr="003011B7">
              <w:rPr>
                <w:rFonts w:ascii="宋体" w:hAnsi="宋体" w:cs="宋体" w:hint="eastAsia"/>
                <w:szCs w:val="21"/>
                <w:shd w:val="clear" w:color="auto" w:fill="FFFFFF"/>
              </w:rPr>
              <w:t>★</w:t>
            </w:r>
            <w:r w:rsidRPr="003011B7">
              <w:rPr>
                <w:rFonts w:ascii="宋体" w:hAnsi="宋体" w:cs="宋体" w:hint="eastAsia"/>
                <w:kern w:val="0"/>
                <w:sz w:val="18"/>
                <w:szCs w:val="18"/>
              </w:rPr>
              <w:t>总谐波失真/T.H.D≤0.1%；频率响应/Frequency Response20Hz~20KHz；信噪比/S/N Ratio≥110dB；最大输出/Max Outputs 7V；增益控制/Input GainMic 35dB (20-60dB) 20dB (0-20dB)；输入均衡/Parametric EQLine Hi ± 15dB/10KHz  Mid ± 15dB/ 800-6KHz  Low ± 15dB/60Hz</w:t>
            </w:r>
          </w:p>
          <w:p w:rsidR="00C75958" w:rsidRPr="003011B7" w:rsidRDefault="00C75958" w:rsidP="001B5CB5">
            <w:pPr>
              <w:widowControl/>
              <w:jc w:val="left"/>
              <w:rPr>
                <w:rFonts w:ascii="宋体" w:hAnsi="宋体" w:hint="eastAsia"/>
                <w:kern w:val="0"/>
                <w:sz w:val="18"/>
                <w:szCs w:val="18"/>
              </w:rPr>
            </w:pPr>
            <w:r w:rsidRPr="003011B7">
              <w:rPr>
                <w:rFonts w:ascii="宋体" w:hAnsi="宋体" w:cs="宋体" w:hint="eastAsia"/>
                <w:kern w:val="0"/>
                <w:sz w:val="18"/>
                <w:szCs w:val="18"/>
              </w:rPr>
              <w:t>使用电压/Power supply AC220V/50Hz±10%；尺寸/Dimensions：640×450×100；重量/Weight 10.5Kg</w:t>
            </w:r>
          </w:p>
        </w:tc>
        <w:tc>
          <w:tcPr>
            <w:tcW w:w="709" w:type="dxa"/>
            <w:tcBorders>
              <w:top w:val="nil"/>
              <w:left w:val="nil"/>
              <w:bottom w:val="single" w:sz="4" w:space="0" w:color="auto"/>
              <w:right w:val="single" w:sz="4" w:space="0" w:color="auto"/>
            </w:tcBorders>
            <w:vAlign w:val="center"/>
          </w:tcPr>
          <w:p w:rsidR="00C75958" w:rsidRPr="003011B7" w:rsidRDefault="00C75958" w:rsidP="001B5CB5">
            <w:pPr>
              <w:widowControl/>
              <w:jc w:val="center"/>
              <w:rPr>
                <w:rFonts w:ascii="宋体" w:hAnsi="宋体" w:cs="宋体"/>
                <w:kern w:val="0"/>
                <w:sz w:val="18"/>
                <w:szCs w:val="18"/>
              </w:rPr>
            </w:pPr>
            <w:r w:rsidRPr="003011B7">
              <w:rPr>
                <w:rFonts w:ascii="宋体" w:hAnsi="宋体" w:cs="宋体" w:hint="eastAsia"/>
                <w:kern w:val="0"/>
                <w:sz w:val="18"/>
                <w:szCs w:val="18"/>
              </w:rPr>
              <w:t>2</w:t>
            </w:r>
          </w:p>
        </w:tc>
        <w:tc>
          <w:tcPr>
            <w:tcW w:w="850" w:type="dxa"/>
            <w:tcBorders>
              <w:top w:val="nil"/>
              <w:left w:val="nil"/>
              <w:bottom w:val="single" w:sz="4" w:space="0" w:color="auto"/>
              <w:right w:val="single" w:sz="4" w:space="0" w:color="auto"/>
            </w:tcBorders>
            <w:vAlign w:val="center"/>
          </w:tcPr>
          <w:p w:rsidR="00C75958" w:rsidRPr="003011B7" w:rsidRDefault="00C75958" w:rsidP="001B5CB5">
            <w:pPr>
              <w:widowControl/>
              <w:jc w:val="center"/>
              <w:rPr>
                <w:rFonts w:ascii="宋体" w:hAnsi="宋体" w:cs="宋体" w:hint="eastAsia"/>
                <w:kern w:val="0"/>
                <w:sz w:val="18"/>
                <w:szCs w:val="18"/>
              </w:rPr>
            </w:pPr>
            <w:r w:rsidRPr="003011B7">
              <w:rPr>
                <w:rFonts w:ascii="宋体" w:hAnsi="宋体" w:cs="宋体" w:hint="eastAsia"/>
                <w:kern w:val="0"/>
                <w:sz w:val="18"/>
                <w:szCs w:val="18"/>
              </w:rPr>
              <w:t>只</w:t>
            </w:r>
          </w:p>
        </w:tc>
      </w:tr>
      <w:tr w:rsidR="00C75958" w:rsidRPr="003011B7" w:rsidTr="001B5CB5">
        <w:trPr>
          <w:trHeight w:val="840"/>
        </w:trPr>
        <w:tc>
          <w:tcPr>
            <w:tcW w:w="740" w:type="dxa"/>
            <w:tcBorders>
              <w:top w:val="nil"/>
              <w:left w:val="single" w:sz="4" w:space="0" w:color="auto"/>
              <w:bottom w:val="single" w:sz="4" w:space="0" w:color="auto"/>
              <w:right w:val="single" w:sz="4" w:space="0" w:color="auto"/>
            </w:tcBorders>
            <w:vAlign w:val="center"/>
          </w:tcPr>
          <w:p w:rsidR="00C75958" w:rsidRPr="003011B7" w:rsidRDefault="00C75958" w:rsidP="001B5CB5">
            <w:pPr>
              <w:widowControl/>
              <w:jc w:val="center"/>
              <w:rPr>
                <w:rFonts w:ascii="宋体" w:hAnsi="宋体" w:cs="宋体" w:hint="eastAsia"/>
                <w:color w:val="000000"/>
                <w:kern w:val="0"/>
                <w:sz w:val="22"/>
              </w:rPr>
            </w:pPr>
            <w:r w:rsidRPr="003011B7">
              <w:rPr>
                <w:rFonts w:ascii="宋体" w:hAnsi="宋体" w:cs="宋体" w:hint="eastAsia"/>
                <w:color w:val="000000"/>
                <w:kern w:val="0"/>
                <w:sz w:val="22"/>
              </w:rPr>
              <w:t>5</w:t>
            </w:r>
          </w:p>
        </w:tc>
        <w:tc>
          <w:tcPr>
            <w:tcW w:w="1680" w:type="dxa"/>
            <w:tcBorders>
              <w:top w:val="nil"/>
              <w:left w:val="nil"/>
              <w:bottom w:val="single" w:sz="4" w:space="0" w:color="auto"/>
              <w:right w:val="single" w:sz="4" w:space="0" w:color="auto"/>
            </w:tcBorders>
            <w:vAlign w:val="center"/>
          </w:tcPr>
          <w:p w:rsidR="00C75958" w:rsidRPr="003011B7" w:rsidRDefault="00C75958" w:rsidP="001B5CB5">
            <w:pPr>
              <w:widowControl/>
              <w:jc w:val="center"/>
              <w:rPr>
                <w:rFonts w:ascii="宋体" w:hAnsi="宋体" w:cs="宋体" w:hint="eastAsia"/>
                <w:kern w:val="0"/>
                <w:sz w:val="18"/>
                <w:szCs w:val="18"/>
              </w:rPr>
            </w:pPr>
            <w:r w:rsidRPr="003011B7">
              <w:rPr>
                <w:rFonts w:ascii="宋体" w:hAnsi="宋体" w:cs="宋体" w:hint="eastAsia"/>
                <w:kern w:val="0"/>
                <w:sz w:val="18"/>
                <w:szCs w:val="18"/>
              </w:rPr>
              <w:t>专业移频器</w:t>
            </w:r>
          </w:p>
        </w:tc>
        <w:tc>
          <w:tcPr>
            <w:tcW w:w="5088" w:type="dxa"/>
            <w:tcBorders>
              <w:top w:val="nil"/>
              <w:left w:val="nil"/>
              <w:bottom w:val="single" w:sz="4" w:space="0" w:color="auto"/>
              <w:right w:val="single" w:sz="4" w:space="0" w:color="auto"/>
            </w:tcBorders>
            <w:vAlign w:val="center"/>
          </w:tcPr>
          <w:p w:rsidR="00C75958" w:rsidRPr="003011B7" w:rsidRDefault="00C75958" w:rsidP="001B5CB5">
            <w:pPr>
              <w:widowControl/>
              <w:jc w:val="left"/>
              <w:rPr>
                <w:rFonts w:ascii="宋体" w:hAnsi="宋体" w:cs="宋体" w:hint="eastAsia"/>
                <w:kern w:val="0"/>
                <w:sz w:val="18"/>
                <w:szCs w:val="18"/>
              </w:rPr>
            </w:pPr>
            <w:r w:rsidRPr="003011B7">
              <w:rPr>
                <w:rFonts w:ascii="宋体" w:hAnsi="宋体" w:cs="宋体" w:hint="eastAsia"/>
                <w:kern w:val="0"/>
                <w:sz w:val="18"/>
                <w:szCs w:val="18"/>
              </w:rPr>
              <w:t>会议、演讲、教学、舞台专用的数字防啸叫系统设备；能有效地抑制啸叫；扩展音量；保证语音的传送质量，保真度高，声音清晰。即使在环境较差的场合，也能极大限度地抑制回啸；</w:t>
            </w:r>
          </w:p>
          <w:p w:rsidR="00C75958" w:rsidRPr="003011B7" w:rsidRDefault="00C75958" w:rsidP="001B5CB5">
            <w:pPr>
              <w:widowControl/>
              <w:jc w:val="left"/>
              <w:rPr>
                <w:rFonts w:ascii="宋体" w:hAnsi="宋体" w:cs="宋体" w:hint="eastAsia"/>
                <w:kern w:val="0"/>
                <w:sz w:val="18"/>
                <w:szCs w:val="18"/>
              </w:rPr>
            </w:pPr>
            <w:r w:rsidRPr="003011B7">
              <w:rPr>
                <w:rFonts w:ascii="宋体" w:hAnsi="宋体" w:cs="宋体" w:hint="eastAsia"/>
                <w:kern w:val="0"/>
                <w:sz w:val="18"/>
                <w:szCs w:val="18"/>
              </w:rPr>
              <w:t>能有效地防止烧坏音响设备和喇叭；配有六路幻像供电的麦克风平衡输入，另有系统接驳口，双声道输入、输出接口。</w:t>
            </w:r>
          </w:p>
          <w:p w:rsidR="00C75958" w:rsidRPr="003011B7" w:rsidRDefault="00C75958" w:rsidP="001B5CB5">
            <w:pPr>
              <w:widowControl/>
              <w:jc w:val="left"/>
              <w:rPr>
                <w:rFonts w:ascii="宋体" w:hAnsi="宋体" w:cs="宋体" w:hint="eastAsia"/>
                <w:kern w:val="0"/>
                <w:sz w:val="18"/>
                <w:szCs w:val="18"/>
              </w:rPr>
            </w:pPr>
            <w:r w:rsidRPr="003011B7">
              <w:rPr>
                <w:rFonts w:ascii="宋体" w:hAnsi="宋体" w:cs="宋体" w:hint="eastAsia"/>
                <w:kern w:val="0"/>
                <w:sz w:val="18"/>
                <w:szCs w:val="18"/>
              </w:rPr>
              <w:t>根据需要，可以扩展串联为大型防啸叫会议系统。</w:t>
            </w:r>
          </w:p>
        </w:tc>
        <w:tc>
          <w:tcPr>
            <w:tcW w:w="709" w:type="dxa"/>
            <w:tcBorders>
              <w:top w:val="nil"/>
              <w:left w:val="nil"/>
              <w:bottom w:val="single" w:sz="4" w:space="0" w:color="auto"/>
              <w:right w:val="single" w:sz="4" w:space="0" w:color="auto"/>
            </w:tcBorders>
            <w:vAlign w:val="center"/>
          </w:tcPr>
          <w:p w:rsidR="00C75958" w:rsidRPr="003011B7" w:rsidRDefault="00C75958" w:rsidP="001B5CB5">
            <w:pPr>
              <w:widowControl/>
              <w:jc w:val="center"/>
              <w:rPr>
                <w:rFonts w:ascii="宋体" w:hAnsi="宋体" w:cs="宋体" w:hint="eastAsia"/>
                <w:kern w:val="0"/>
                <w:sz w:val="18"/>
                <w:szCs w:val="18"/>
              </w:rPr>
            </w:pPr>
            <w:r w:rsidRPr="003011B7">
              <w:rPr>
                <w:rFonts w:ascii="宋体" w:hAnsi="宋体" w:cs="宋体"/>
                <w:kern w:val="0"/>
                <w:sz w:val="18"/>
                <w:szCs w:val="18"/>
              </w:rPr>
              <w:t>4</w:t>
            </w:r>
          </w:p>
        </w:tc>
        <w:tc>
          <w:tcPr>
            <w:tcW w:w="850" w:type="dxa"/>
            <w:tcBorders>
              <w:top w:val="nil"/>
              <w:left w:val="nil"/>
              <w:bottom w:val="single" w:sz="4" w:space="0" w:color="auto"/>
              <w:right w:val="single" w:sz="4" w:space="0" w:color="auto"/>
            </w:tcBorders>
            <w:vAlign w:val="center"/>
          </w:tcPr>
          <w:p w:rsidR="00C75958" w:rsidRPr="003011B7" w:rsidRDefault="00C75958" w:rsidP="001B5CB5">
            <w:pPr>
              <w:widowControl/>
              <w:jc w:val="center"/>
              <w:rPr>
                <w:rFonts w:ascii="宋体" w:hAnsi="宋体" w:cs="宋体" w:hint="eastAsia"/>
                <w:kern w:val="0"/>
                <w:sz w:val="18"/>
                <w:szCs w:val="18"/>
              </w:rPr>
            </w:pPr>
            <w:r w:rsidRPr="003011B7">
              <w:rPr>
                <w:rFonts w:ascii="宋体" w:hAnsi="宋体" w:cs="宋体" w:hint="eastAsia"/>
                <w:kern w:val="0"/>
                <w:sz w:val="18"/>
                <w:szCs w:val="18"/>
              </w:rPr>
              <w:t>台</w:t>
            </w:r>
          </w:p>
        </w:tc>
      </w:tr>
      <w:tr w:rsidR="00C75958" w:rsidRPr="003011B7" w:rsidTr="001B5CB5">
        <w:trPr>
          <w:trHeight w:val="900"/>
        </w:trPr>
        <w:tc>
          <w:tcPr>
            <w:tcW w:w="740" w:type="dxa"/>
            <w:tcBorders>
              <w:top w:val="nil"/>
              <w:left w:val="single" w:sz="4" w:space="0" w:color="auto"/>
              <w:bottom w:val="single" w:sz="4" w:space="0" w:color="auto"/>
              <w:right w:val="single" w:sz="4" w:space="0" w:color="auto"/>
            </w:tcBorders>
            <w:vAlign w:val="center"/>
          </w:tcPr>
          <w:p w:rsidR="00C75958" w:rsidRPr="003011B7" w:rsidRDefault="00C75958" w:rsidP="001B5CB5">
            <w:pPr>
              <w:widowControl/>
              <w:jc w:val="center"/>
              <w:rPr>
                <w:rFonts w:ascii="宋体" w:hAnsi="宋体" w:cs="宋体" w:hint="eastAsia"/>
                <w:color w:val="000000"/>
                <w:kern w:val="0"/>
                <w:sz w:val="22"/>
              </w:rPr>
            </w:pPr>
            <w:r w:rsidRPr="003011B7">
              <w:rPr>
                <w:rFonts w:ascii="宋体" w:hAnsi="宋体" w:cs="宋体"/>
                <w:color w:val="000000"/>
                <w:kern w:val="0"/>
                <w:sz w:val="22"/>
              </w:rPr>
              <w:t>6</w:t>
            </w:r>
          </w:p>
        </w:tc>
        <w:tc>
          <w:tcPr>
            <w:tcW w:w="1680" w:type="dxa"/>
            <w:tcBorders>
              <w:top w:val="nil"/>
              <w:left w:val="nil"/>
              <w:bottom w:val="single" w:sz="4" w:space="0" w:color="auto"/>
              <w:right w:val="single" w:sz="4" w:space="0" w:color="auto"/>
            </w:tcBorders>
            <w:vAlign w:val="center"/>
          </w:tcPr>
          <w:p w:rsidR="00C75958" w:rsidRPr="003011B7" w:rsidRDefault="00C75958" w:rsidP="001B5CB5">
            <w:pPr>
              <w:widowControl/>
              <w:jc w:val="center"/>
              <w:rPr>
                <w:rFonts w:ascii="宋体" w:hAnsi="宋体" w:cs="宋体" w:hint="eastAsia"/>
                <w:kern w:val="0"/>
                <w:sz w:val="18"/>
                <w:szCs w:val="18"/>
              </w:rPr>
            </w:pPr>
            <w:r w:rsidRPr="003011B7">
              <w:rPr>
                <w:rFonts w:ascii="宋体" w:hAnsi="宋体" w:cs="宋体" w:hint="eastAsia"/>
                <w:kern w:val="0"/>
                <w:sz w:val="18"/>
                <w:szCs w:val="18"/>
              </w:rPr>
              <w:t>无线话筒（一拖四）</w:t>
            </w:r>
          </w:p>
        </w:tc>
        <w:tc>
          <w:tcPr>
            <w:tcW w:w="5088" w:type="dxa"/>
            <w:tcBorders>
              <w:top w:val="nil"/>
              <w:left w:val="nil"/>
              <w:bottom w:val="single" w:sz="4" w:space="0" w:color="auto"/>
              <w:right w:val="single" w:sz="4" w:space="0" w:color="auto"/>
            </w:tcBorders>
            <w:vAlign w:val="center"/>
          </w:tcPr>
          <w:p w:rsidR="00C75958" w:rsidRPr="003011B7" w:rsidRDefault="00C75958" w:rsidP="001B5CB5">
            <w:pPr>
              <w:widowControl/>
              <w:jc w:val="left"/>
              <w:rPr>
                <w:rFonts w:ascii="宋体" w:hAnsi="宋体" w:hint="eastAsia"/>
                <w:kern w:val="0"/>
                <w:sz w:val="18"/>
                <w:szCs w:val="18"/>
              </w:rPr>
            </w:pPr>
            <w:r w:rsidRPr="003011B7">
              <w:rPr>
                <w:rFonts w:ascii="宋体" w:hAnsi="宋体" w:cs="宋体" w:hint="eastAsia"/>
                <w:kern w:val="0"/>
                <w:sz w:val="18"/>
                <w:szCs w:val="18"/>
              </w:rPr>
              <w:t>频率范围：730-850MHz；振荡模式：双相位锁定频率合成（PLL）</w:t>
            </w:r>
            <w:r w:rsidRPr="003011B7">
              <w:rPr>
                <w:rFonts w:ascii="宋体" w:hAnsi="宋体" w:cs="宋体" w:hint="eastAsia"/>
                <w:kern w:val="0"/>
                <w:sz w:val="18"/>
                <w:szCs w:val="18"/>
              </w:rPr>
              <w:br/>
              <w:t>调节方式：FM；最大频偏：±50KHz；灵敏度：18dBuV（可调）；信噪比：≥89dB；音频响应：60Hz-15KHz(±3dB)；音频输出：</w:t>
            </w:r>
            <w:r w:rsidRPr="003011B7">
              <w:rPr>
                <w:rFonts w:ascii="宋体" w:hAnsi="宋体" w:cs="宋体" w:hint="eastAsia"/>
                <w:kern w:val="0"/>
                <w:sz w:val="18"/>
                <w:szCs w:val="18"/>
              </w:rPr>
              <w:lastRenderedPageBreak/>
              <w:t>0-300mV/600Ω；平衡输出：0-300mV/600Ω；动态范围：≥105dB；显示：液晶显示频道数；工作电压：DC 14V；工作电流 400mA</w:t>
            </w:r>
            <w:r w:rsidRPr="003011B7">
              <w:rPr>
                <w:rFonts w:ascii="宋体" w:hAnsi="宋体" w:cs="宋体" w:hint="eastAsia"/>
                <w:kern w:val="0"/>
                <w:sz w:val="18"/>
                <w:szCs w:val="18"/>
              </w:rPr>
              <w:br/>
              <w:t>工作温度：-10℃至+40℃；二次变频技术（选择性好）；双锁相环频率合成技术（频率稳定度更高）；200个频道可供选择（远离干扰频道）；红外对频技术（选频更方便）；二重静噪控制；接收灵敏度在一定范围内连续可调；32.768KHz导频技术</w:t>
            </w:r>
          </w:p>
        </w:tc>
        <w:tc>
          <w:tcPr>
            <w:tcW w:w="709" w:type="dxa"/>
            <w:tcBorders>
              <w:top w:val="nil"/>
              <w:left w:val="nil"/>
              <w:bottom w:val="single" w:sz="4" w:space="0" w:color="auto"/>
              <w:right w:val="single" w:sz="4" w:space="0" w:color="auto"/>
            </w:tcBorders>
            <w:vAlign w:val="center"/>
          </w:tcPr>
          <w:p w:rsidR="00C75958" w:rsidRPr="003011B7" w:rsidRDefault="00C75958" w:rsidP="001B5CB5">
            <w:pPr>
              <w:widowControl/>
              <w:jc w:val="center"/>
              <w:rPr>
                <w:rFonts w:ascii="宋体" w:hAnsi="宋体" w:cs="宋体" w:hint="eastAsia"/>
                <w:kern w:val="0"/>
                <w:sz w:val="18"/>
                <w:szCs w:val="18"/>
              </w:rPr>
            </w:pPr>
            <w:r w:rsidRPr="003011B7">
              <w:rPr>
                <w:rFonts w:ascii="宋体" w:hAnsi="宋体" w:cs="宋体" w:hint="eastAsia"/>
                <w:kern w:val="0"/>
                <w:sz w:val="18"/>
                <w:szCs w:val="18"/>
              </w:rPr>
              <w:lastRenderedPageBreak/>
              <w:t>4</w:t>
            </w:r>
          </w:p>
        </w:tc>
        <w:tc>
          <w:tcPr>
            <w:tcW w:w="850" w:type="dxa"/>
            <w:tcBorders>
              <w:top w:val="nil"/>
              <w:left w:val="nil"/>
              <w:bottom w:val="single" w:sz="4" w:space="0" w:color="auto"/>
              <w:right w:val="single" w:sz="4" w:space="0" w:color="auto"/>
            </w:tcBorders>
            <w:vAlign w:val="center"/>
          </w:tcPr>
          <w:p w:rsidR="00C75958" w:rsidRPr="003011B7" w:rsidRDefault="00C75958" w:rsidP="001B5CB5">
            <w:pPr>
              <w:widowControl/>
              <w:jc w:val="center"/>
              <w:rPr>
                <w:rFonts w:ascii="宋体" w:hAnsi="宋体" w:cs="宋体" w:hint="eastAsia"/>
                <w:kern w:val="0"/>
                <w:sz w:val="18"/>
                <w:szCs w:val="18"/>
              </w:rPr>
            </w:pPr>
            <w:r w:rsidRPr="003011B7">
              <w:rPr>
                <w:rFonts w:ascii="宋体" w:hAnsi="宋体" w:cs="宋体" w:hint="eastAsia"/>
                <w:kern w:val="0"/>
                <w:sz w:val="18"/>
                <w:szCs w:val="18"/>
              </w:rPr>
              <w:t>套</w:t>
            </w:r>
          </w:p>
        </w:tc>
      </w:tr>
      <w:tr w:rsidR="00C75958" w:rsidRPr="003011B7" w:rsidTr="001B5CB5">
        <w:trPr>
          <w:trHeight w:val="885"/>
        </w:trPr>
        <w:tc>
          <w:tcPr>
            <w:tcW w:w="740" w:type="dxa"/>
            <w:tcBorders>
              <w:top w:val="nil"/>
              <w:left w:val="single" w:sz="4" w:space="0" w:color="auto"/>
              <w:bottom w:val="single" w:sz="4" w:space="0" w:color="auto"/>
              <w:right w:val="single" w:sz="4" w:space="0" w:color="auto"/>
            </w:tcBorders>
            <w:vAlign w:val="center"/>
          </w:tcPr>
          <w:p w:rsidR="00C75958" w:rsidRPr="003011B7" w:rsidRDefault="00C75958" w:rsidP="001B5CB5">
            <w:pPr>
              <w:widowControl/>
              <w:jc w:val="center"/>
              <w:rPr>
                <w:rFonts w:ascii="宋体" w:hAnsi="宋体" w:cs="宋体" w:hint="eastAsia"/>
                <w:color w:val="000000"/>
                <w:kern w:val="0"/>
                <w:sz w:val="22"/>
              </w:rPr>
            </w:pPr>
            <w:r w:rsidRPr="003011B7">
              <w:rPr>
                <w:rFonts w:ascii="宋体" w:hAnsi="宋体" w:cs="宋体"/>
                <w:color w:val="000000"/>
                <w:kern w:val="0"/>
                <w:sz w:val="22"/>
              </w:rPr>
              <w:lastRenderedPageBreak/>
              <w:t>7</w:t>
            </w:r>
          </w:p>
        </w:tc>
        <w:tc>
          <w:tcPr>
            <w:tcW w:w="1680" w:type="dxa"/>
            <w:tcBorders>
              <w:top w:val="nil"/>
              <w:left w:val="nil"/>
              <w:bottom w:val="single" w:sz="4" w:space="0" w:color="auto"/>
              <w:right w:val="single" w:sz="4" w:space="0" w:color="auto"/>
            </w:tcBorders>
            <w:vAlign w:val="center"/>
          </w:tcPr>
          <w:p w:rsidR="00C75958" w:rsidRPr="003011B7" w:rsidRDefault="00C75958" w:rsidP="001B5CB5">
            <w:pPr>
              <w:widowControl/>
              <w:jc w:val="center"/>
              <w:textAlignment w:val="center"/>
              <w:rPr>
                <w:rFonts w:ascii="宋体" w:hAnsi="宋体" w:cs="宋体" w:hint="eastAsia"/>
                <w:kern w:val="0"/>
                <w:sz w:val="18"/>
                <w:szCs w:val="18"/>
              </w:rPr>
            </w:pPr>
            <w:r w:rsidRPr="003011B7">
              <w:rPr>
                <w:rFonts w:ascii="宋体" w:hAnsi="宋体" w:cs="宋体" w:hint="eastAsia"/>
                <w:color w:val="000000"/>
                <w:kern w:val="0"/>
                <w:sz w:val="20"/>
                <w:szCs w:val="20"/>
                <w:lang/>
              </w:rPr>
              <w:t>无线手持话筒（一拖二）</w:t>
            </w:r>
          </w:p>
        </w:tc>
        <w:tc>
          <w:tcPr>
            <w:tcW w:w="5088" w:type="dxa"/>
            <w:tcBorders>
              <w:top w:val="nil"/>
              <w:left w:val="nil"/>
              <w:bottom w:val="single" w:sz="4" w:space="0" w:color="auto"/>
              <w:right w:val="single" w:sz="4" w:space="0" w:color="auto"/>
            </w:tcBorders>
            <w:vAlign w:val="center"/>
          </w:tcPr>
          <w:p w:rsidR="00C75958" w:rsidRPr="003011B7" w:rsidRDefault="00C75958" w:rsidP="001B5CB5">
            <w:pPr>
              <w:widowControl/>
              <w:jc w:val="left"/>
              <w:rPr>
                <w:rFonts w:ascii="宋体" w:hAnsi="宋体" w:cs="宋体" w:hint="eastAsia"/>
                <w:kern w:val="0"/>
                <w:sz w:val="18"/>
                <w:szCs w:val="18"/>
              </w:rPr>
            </w:pPr>
            <w:r w:rsidRPr="003011B7">
              <w:rPr>
                <w:rFonts w:ascii="宋体" w:hAnsi="宋体" w:cs="宋体" w:hint="eastAsia"/>
                <w:kern w:val="0"/>
                <w:sz w:val="18"/>
                <w:szCs w:val="18"/>
              </w:rPr>
              <w:t>载波频率: UHF730-830MHz；频率稳定性: ＜±30ppm；动态范围: ＞90dB；信噪比: ＞90dB；谐波失真: ＜0.5%；灵敏度: 5dBu(SINAD=20dB)；频率响应: 40Hz~20KHz ±3dB；音频输出电压: 平衡式0~±500mV/混合式0~±300mV；使用电源: AC100~240V/ 45-60Hz；调制方式: FM；假像干扰比/邻道干扰比: ＞80dB；电源适配器输出电压: DC 16~20V；最大频偏: ±50KHz；高次谐波: 低于主波基准40dB以上；理想使用距离: 100M；电源启闭杂音: 具有完美的开关杂音消除电路</w:t>
            </w:r>
          </w:p>
        </w:tc>
        <w:tc>
          <w:tcPr>
            <w:tcW w:w="709" w:type="dxa"/>
            <w:tcBorders>
              <w:top w:val="nil"/>
              <w:left w:val="nil"/>
              <w:bottom w:val="single" w:sz="4" w:space="0" w:color="auto"/>
              <w:right w:val="single" w:sz="4" w:space="0" w:color="auto"/>
            </w:tcBorders>
            <w:vAlign w:val="center"/>
          </w:tcPr>
          <w:p w:rsidR="00C75958" w:rsidRPr="003011B7" w:rsidRDefault="00C75958" w:rsidP="001B5CB5">
            <w:pPr>
              <w:widowControl/>
              <w:jc w:val="center"/>
              <w:rPr>
                <w:rFonts w:ascii="宋体" w:hAnsi="宋体" w:cs="宋体" w:hint="eastAsia"/>
                <w:kern w:val="0"/>
                <w:sz w:val="18"/>
                <w:szCs w:val="18"/>
              </w:rPr>
            </w:pPr>
            <w:r w:rsidRPr="003011B7">
              <w:rPr>
                <w:rFonts w:ascii="宋体" w:hAnsi="宋体" w:cs="宋体" w:hint="eastAsia"/>
                <w:kern w:val="0"/>
                <w:sz w:val="18"/>
                <w:szCs w:val="18"/>
              </w:rPr>
              <w:t>2</w:t>
            </w:r>
          </w:p>
        </w:tc>
        <w:tc>
          <w:tcPr>
            <w:tcW w:w="850" w:type="dxa"/>
            <w:tcBorders>
              <w:top w:val="nil"/>
              <w:left w:val="nil"/>
              <w:bottom w:val="single" w:sz="4" w:space="0" w:color="auto"/>
              <w:right w:val="single" w:sz="4" w:space="0" w:color="auto"/>
            </w:tcBorders>
            <w:vAlign w:val="center"/>
          </w:tcPr>
          <w:p w:rsidR="00C75958" w:rsidRPr="003011B7" w:rsidRDefault="00C75958" w:rsidP="001B5CB5">
            <w:pPr>
              <w:widowControl/>
              <w:jc w:val="center"/>
              <w:rPr>
                <w:rFonts w:ascii="宋体" w:hAnsi="宋体" w:cs="宋体" w:hint="eastAsia"/>
                <w:kern w:val="0"/>
                <w:sz w:val="18"/>
                <w:szCs w:val="18"/>
              </w:rPr>
            </w:pPr>
            <w:r w:rsidRPr="003011B7">
              <w:rPr>
                <w:rFonts w:ascii="宋体" w:hAnsi="宋体" w:cs="宋体" w:hint="eastAsia"/>
                <w:kern w:val="0"/>
                <w:sz w:val="18"/>
                <w:szCs w:val="18"/>
              </w:rPr>
              <w:t>套</w:t>
            </w:r>
          </w:p>
        </w:tc>
      </w:tr>
      <w:tr w:rsidR="00C75958" w:rsidRPr="003011B7" w:rsidTr="001B5CB5">
        <w:trPr>
          <w:trHeight w:val="990"/>
        </w:trPr>
        <w:tc>
          <w:tcPr>
            <w:tcW w:w="740" w:type="dxa"/>
            <w:tcBorders>
              <w:top w:val="nil"/>
              <w:left w:val="single" w:sz="4" w:space="0" w:color="auto"/>
              <w:bottom w:val="single" w:sz="4" w:space="0" w:color="auto"/>
              <w:right w:val="single" w:sz="4" w:space="0" w:color="auto"/>
            </w:tcBorders>
            <w:vAlign w:val="center"/>
          </w:tcPr>
          <w:p w:rsidR="00C75958" w:rsidRPr="003011B7" w:rsidRDefault="00C75958" w:rsidP="001B5CB5">
            <w:pPr>
              <w:widowControl/>
              <w:jc w:val="center"/>
              <w:rPr>
                <w:rFonts w:ascii="宋体" w:hAnsi="宋体" w:cs="宋体" w:hint="eastAsia"/>
                <w:color w:val="000000"/>
                <w:kern w:val="0"/>
                <w:sz w:val="22"/>
              </w:rPr>
            </w:pPr>
            <w:r w:rsidRPr="003011B7">
              <w:rPr>
                <w:rFonts w:ascii="宋体" w:hAnsi="宋体" w:cs="宋体"/>
                <w:color w:val="000000"/>
                <w:kern w:val="0"/>
                <w:sz w:val="22"/>
              </w:rPr>
              <w:t>8</w:t>
            </w:r>
          </w:p>
        </w:tc>
        <w:tc>
          <w:tcPr>
            <w:tcW w:w="1680" w:type="dxa"/>
            <w:tcBorders>
              <w:top w:val="nil"/>
              <w:left w:val="nil"/>
              <w:bottom w:val="single" w:sz="4" w:space="0" w:color="auto"/>
              <w:right w:val="single" w:sz="4" w:space="0" w:color="auto"/>
            </w:tcBorders>
            <w:vAlign w:val="center"/>
          </w:tcPr>
          <w:p w:rsidR="00C75958" w:rsidRPr="003011B7" w:rsidRDefault="00C75958" w:rsidP="001B5CB5">
            <w:pPr>
              <w:widowControl/>
              <w:jc w:val="center"/>
              <w:textAlignment w:val="center"/>
              <w:rPr>
                <w:rFonts w:ascii="宋体" w:hAnsi="宋体" w:cs="宋体" w:hint="eastAsia"/>
                <w:kern w:val="0"/>
                <w:sz w:val="18"/>
                <w:szCs w:val="18"/>
              </w:rPr>
            </w:pPr>
            <w:r w:rsidRPr="003011B7">
              <w:rPr>
                <w:rFonts w:ascii="宋体" w:hAnsi="宋体" w:cs="宋体" w:hint="eastAsia"/>
                <w:kern w:val="0"/>
                <w:sz w:val="18"/>
                <w:szCs w:val="18"/>
              </w:rPr>
              <w:t>智能控制软件</w:t>
            </w:r>
          </w:p>
        </w:tc>
        <w:tc>
          <w:tcPr>
            <w:tcW w:w="5088" w:type="dxa"/>
            <w:tcBorders>
              <w:top w:val="nil"/>
              <w:left w:val="nil"/>
              <w:bottom w:val="single" w:sz="4" w:space="0" w:color="auto"/>
              <w:right w:val="single" w:sz="4" w:space="0" w:color="auto"/>
            </w:tcBorders>
            <w:vAlign w:val="center"/>
          </w:tcPr>
          <w:p w:rsidR="00C75958" w:rsidRPr="003011B7" w:rsidRDefault="00C75958" w:rsidP="001B5CB5">
            <w:pPr>
              <w:widowControl/>
              <w:jc w:val="left"/>
              <w:rPr>
                <w:rFonts w:ascii="宋体" w:hAnsi="宋体" w:cs="宋体"/>
                <w:kern w:val="0"/>
                <w:sz w:val="18"/>
                <w:szCs w:val="18"/>
              </w:rPr>
            </w:pPr>
            <w:r w:rsidRPr="003011B7">
              <w:rPr>
                <w:rFonts w:ascii="宋体" w:hAnsi="宋体" w:cs="宋体" w:hint="eastAsia"/>
                <w:szCs w:val="21"/>
                <w:shd w:val="clear" w:color="auto" w:fill="FFFFFF"/>
              </w:rPr>
              <w:t>★</w:t>
            </w:r>
            <w:r w:rsidRPr="003011B7">
              <w:rPr>
                <w:rFonts w:ascii="宋体" w:hAnsi="宋体" w:cs="宋体" w:hint="eastAsia"/>
                <w:kern w:val="0"/>
                <w:sz w:val="18"/>
                <w:szCs w:val="18"/>
              </w:rPr>
              <w:t>可编程多媒体中央控制系统，把会议室内的设备都集中在一个软件操作来控制。比如投影机，投影幕，话筒的音量调节，视频的切换，灯光的明暗和开关，电动窗帘的开合，空调的开关等。</w:t>
            </w:r>
            <w:r w:rsidRPr="003011B7">
              <w:rPr>
                <w:rFonts w:ascii="宋体" w:hAnsi="宋体" w:cs="宋体"/>
                <w:kern w:val="0"/>
                <w:sz w:val="18"/>
                <w:szCs w:val="18"/>
              </w:rPr>
              <w:t>控制</w:t>
            </w:r>
            <w:r w:rsidRPr="003011B7">
              <w:rPr>
                <w:rFonts w:ascii="宋体" w:hAnsi="宋体" w:cs="宋体" w:hint="eastAsia"/>
                <w:kern w:val="0"/>
                <w:sz w:val="18"/>
                <w:szCs w:val="18"/>
              </w:rPr>
              <w:t>软件</w:t>
            </w:r>
            <w:r w:rsidRPr="003011B7">
              <w:rPr>
                <w:rFonts w:ascii="宋体" w:hAnsi="宋体" w:cs="宋体"/>
                <w:kern w:val="0"/>
                <w:sz w:val="18"/>
                <w:szCs w:val="18"/>
              </w:rPr>
              <w:t>面支持Windows9x/2000/XP/NT/windows 7/windows 8操作系统；多种投影机RS-232控制代码；内置投影机灯泡检测延时电路，实现电动屏幕连动和完全保护投影机；一键式联动控制管理功能；可选配网络控制模块或扩展网络视频服务器功能，实现远程集中排程控制；</w:t>
            </w:r>
          </w:p>
          <w:p w:rsidR="00C75958" w:rsidRPr="003011B7" w:rsidRDefault="00C75958" w:rsidP="001B5CB5">
            <w:pPr>
              <w:widowControl/>
              <w:jc w:val="left"/>
              <w:rPr>
                <w:rFonts w:ascii="宋体" w:hAnsi="宋体" w:cs="宋体" w:hint="eastAsia"/>
                <w:kern w:val="0"/>
                <w:sz w:val="18"/>
                <w:szCs w:val="18"/>
              </w:rPr>
            </w:pPr>
            <w:r w:rsidRPr="003011B7">
              <w:rPr>
                <w:rFonts w:ascii="宋体" w:hAnsi="宋体" w:cs="宋体" w:hint="eastAsia"/>
                <w:color w:val="0000FF"/>
                <w:kern w:val="0"/>
                <w:sz w:val="18"/>
                <w:szCs w:val="18"/>
              </w:rPr>
              <w:t>控制会议室内的VGA/HDMI接口任何一台电脑接入后，可自动切换电脑上的音、视频播放；当多台电脑同时接入VGA/HDMI接口后，默认最后一台接入的电脑播放音视频数据；同时系统显示共有几台电脑接入，可快速切换其中任一台电脑播放音视频数据到投影上。</w:t>
            </w:r>
          </w:p>
        </w:tc>
        <w:tc>
          <w:tcPr>
            <w:tcW w:w="709" w:type="dxa"/>
            <w:tcBorders>
              <w:top w:val="nil"/>
              <w:left w:val="nil"/>
              <w:bottom w:val="single" w:sz="4" w:space="0" w:color="auto"/>
              <w:right w:val="single" w:sz="4" w:space="0" w:color="auto"/>
            </w:tcBorders>
            <w:vAlign w:val="center"/>
          </w:tcPr>
          <w:p w:rsidR="00C75958" w:rsidRPr="003011B7" w:rsidRDefault="00C75958" w:rsidP="001B5CB5">
            <w:pPr>
              <w:widowControl/>
              <w:jc w:val="center"/>
              <w:rPr>
                <w:rFonts w:ascii="宋体" w:hAnsi="宋体" w:cs="宋体" w:hint="eastAsia"/>
                <w:kern w:val="0"/>
                <w:sz w:val="18"/>
                <w:szCs w:val="18"/>
              </w:rPr>
            </w:pPr>
            <w:r w:rsidRPr="003011B7">
              <w:rPr>
                <w:rFonts w:ascii="宋体" w:hAnsi="宋体" w:cs="宋体" w:hint="eastAsia"/>
                <w:kern w:val="0"/>
                <w:sz w:val="18"/>
                <w:szCs w:val="18"/>
              </w:rPr>
              <w:t>1</w:t>
            </w:r>
          </w:p>
        </w:tc>
        <w:tc>
          <w:tcPr>
            <w:tcW w:w="850" w:type="dxa"/>
            <w:tcBorders>
              <w:top w:val="nil"/>
              <w:left w:val="nil"/>
              <w:bottom w:val="single" w:sz="4" w:space="0" w:color="auto"/>
              <w:right w:val="single" w:sz="4" w:space="0" w:color="auto"/>
            </w:tcBorders>
            <w:vAlign w:val="center"/>
          </w:tcPr>
          <w:p w:rsidR="00C75958" w:rsidRPr="003011B7" w:rsidRDefault="00C75958" w:rsidP="001B5CB5">
            <w:pPr>
              <w:widowControl/>
              <w:jc w:val="center"/>
              <w:rPr>
                <w:rFonts w:ascii="宋体" w:hAnsi="宋体" w:cs="宋体" w:hint="eastAsia"/>
                <w:kern w:val="0"/>
                <w:sz w:val="18"/>
                <w:szCs w:val="18"/>
              </w:rPr>
            </w:pPr>
            <w:r w:rsidRPr="003011B7">
              <w:rPr>
                <w:rFonts w:ascii="宋体" w:hAnsi="宋体" w:cs="宋体" w:hint="eastAsia"/>
                <w:kern w:val="0"/>
                <w:sz w:val="18"/>
                <w:szCs w:val="18"/>
              </w:rPr>
              <w:t>套</w:t>
            </w:r>
          </w:p>
        </w:tc>
      </w:tr>
      <w:tr w:rsidR="00C75958" w:rsidRPr="003011B7" w:rsidTr="001B5CB5">
        <w:trPr>
          <w:trHeight w:val="975"/>
        </w:trPr>
        <w:tc>
          <w:tcPr>
            <w:tcW w:w="740" w:type="dxa"/>
            <w:tcBorders>
              <w:top w:val="nil"/>
              <w:left w:val="single" w:sz="4" w:space="0" w:color="auto"/>
              <w:bottom w:val="single" w:sz="4" w:space="0" w:color="auto"/>
              <w:right w:val="single" w:sz="4" w:space="0" w:color="auto"/>
            </w:tcBorders>
            <w:vAlign w:val="center"/>
          </w:tcPr>
          <w:p w:rsidR="00C75958" w:rsidRPr="003011B7" w:rsidRDefault="00C75958" w:rsidP="001B5CB5">
            <w:pPr>
              <w:widowControl/>
              <w:jc w:val="center"/>
              <w:rPr>
                <w:rFonts w:ascii="宋体" w:hAnsi="宋体" w:cs="宋体" w:hint="eastAsia"/>
                <w:color w:val="000000"/>
                <w:kern w:val="0"/>
                <w:sz w:val="22"/>
              </w:rPr>
            </w:pPr>
            <w:r w:rsidRPr="003011B7">
              <w:rPr>
                <w:rFonts w:ascii="宋体" w:hAnsi="宋体" w:cs="宋体"/>
                <w:color w:val="000000"/>
                <w:kern w:val="0"/>
                <w:sz w:val="22"/>
              </w:rPr>
              <w:t>9</w:t>
            </w:r>
          </w:p>
        </w:tc>
        <w:tc>
          <w:tcPr>
            <w:tcW w:w="1680" w:type="dxa"/>
            <w:tcBorders>
              <w:top w:val="nil"/>
              <w:left w:val="nil"/>
              <w:bottom w:val="single" w:sz="4" w:space="0" w:color="auto"/>
              <w:right w:val="single" w:sz="4" w:space="0" w:color="auto"/>
            </w:tcBorders>
            <w:vAlign w:val="center"/>
          </w:tcPr>
          <w:p w:rsidR="00C75958" w:rsidRPr="003011B7" w:rsidRDefault="00C75958" w:rsidP="001B5CB5">
            <w:pPr>
              <w:widowControl/>
              <w:jc w:val="center"/>
              <w:textAlignment w:val="center"/>
              <w:rPr>
                <w:rFonts w:ascii="宋体" w:hAnsi="宋体" w:cs="宋体" w:hint="eastAsia"/>
                <w:kern w:val="0"/>
                <w:sz w:val="18"/>
                <w:szCs w:val="18"/>
              </w:rPr>
            </w:pPr>
            <w:r w:rsidRPr="003011B7">
              <w:rPr>
                <w:rFonts w:ascii="宋体" w:hAnsi="宋体" w:cs="宋体" w:hint="eastAsia"/>
                <w:kern w:val="0"/>
                <w:sz w:val="18"/>
                <w:szCs w:val="18"/>
              </w:rPr>
              <w:t>LED三基色嵌入式灯 </w:t>
            </w:r>
          </w:p>
        </w:tc>
        <w:tc>
          <w:tcPr>
            <w:tcW w:w="5088" w:type="dxa"/>
            <w:tcBorders>
              <w:top w:val="nil"/>
              <w:left w:val="nil"/>
              <w:bottom w:val="single" w:sz="4" w:space="0" w:color="auto"/>
              <w:right w:val="single" w:sz="4" w:space="0" w:color="auto"/>
            </w:tcBorders>
            <w:vAlign w:val="center"/>
          </w:tcPr>
          <w:p w:rsidR="00C75958" w:rsidRPr="003011B7" w:rsidRDefault="00C75958" w:rsidP="001B5CB5">
            <w:pPr>
              <w:widowControl/>
              <w:jc w:val="left"/>
              <w:rPr>
                <w:rFonts w:ascii="宋体" w:hAnsi="宋体" w:cs="宋体" w:hint="eastAsia"/>
                <w:kern w:val="0"/>
                <w:sz w:val="18"/>
                <w:szCs w:val="18"/>
              </w:rPr>
            </w:pPr>
            <w:r w:rsidRPr="003011B7">
              <w:rPr>
                <w:rFonts w:ascii="宋体" w:hAnsi="宋体" w:cs="宋体" w:hint="eastAsia"/>
                <w:kern w:val="0"/>
                <w:sz w:val="18"/>
                <w:szCs w:val="18"/>
              </w:rPr>
              <w:t>LED三基色柔光灯、25W×4、色温5600K、哑光反光格栅、功率:100W、显色指数：Ra≥95、无线遥控器编组控制调节明暗、亮度高、功耗低；</w:t>
            </w:r>
          </w:p>
        </w:tc>
        <w:tc>
          <w:tcPr>
            <w:tcW w:w="709" w:type="dxa"/>
            <w:tcBorders>
              <w:top w:val="nil"/>
              <w:left w:val="nil"/>
              <w:bottom w:val="single" w:sz="4" w:space="0" w:color="auto"/>
              <w:right w:val="single" w:sz="4" w:space="0" w:color="auto"/>
            </w:tcBorders>
            <w:vAlign w:val="center"/>
          </w:tcPr>
          <w:p w:rsidR="00C75958" w:rsidRPr="003011B7" w:rsidRDefault="00C75958" w:rsidP="001B5CB5">
            <w:pPr>
              <w:widowControl/>
              <w:jc w:val="center"/>
              <w:rPr>
                <w:rFonts w:ascii="宋体" w:hAnsi="宋体" w:cs="宋体" w:hint="eastAsia"/>
                <w:kern w:val="0"/>
                <w:sz w:val="18"/>
                <w:szCs w:val="18"/>
              </w:rPr>
            </w:pPr>
            <w:r w:rsidRPr="003011B7">
              <w:rPr>
                <w:rFonts w:ascii="宋体" w:hAnsi="宋体" w:cs="宋体"/>
                <w:kern w:val="0"/>
                <w:sz w:val="18"/>
                <w:szCs w:val="18"/>
              </w:rPr>
              <w:t>4</w:t>
            </w:r>
          </w:p>
        </w:tc>
        <w:tc>
          <w:tcPr>
            <w:tcW w:w="850" w:type="dxa"/>
            <w:tcBorders>
              <w:top w:val="nil"/>
              <w:left w:val="nil"/>
              <w:bottom w:val="single" w:sz="4" w:space="0" w:color="auto"/>
              <w:right w:val="single" w:sz="4" w:space="0" w:color="auto"/>
            </w:tcBorders>
            <w:vAlign w:val="center"/>
          </w:tcPr>
          <w:p w:rsidR="00C75958" w:rsidRPr="003011B7" w:rsidRDefault="00C75958" w:rsidP="001B5CB5">
            <w:pPr>
              <w:widowControl/>
              <w:jc w:val="center"/>
              <w:rPr>
                <w:rFonts w:ascii="宋体" w:hAnsi="宋体" w:cs="宋体" w:hint="eastAsia"/>
                <w:kern w:val="0"/>
                <w:sz w:val="18"/>
                <w:szCs w:val="18"/>
              </w:rPr>
            </w:pPr>
            <w:r w:rsidRPr="003011B7">
              <w:rPr>
                <w:rFonts w:ascii="宋体" w:hAnsi="宋体" w:cs="宋体" w:hint="eastAsia"/>
                <w:kern w:val="0"/>
                <w:sz w:val="18"/>
                <w:szCs w:val="18"/>
              </w:rPr>
              <w:t>套</w:t>
            </w:r>
          </w:p>
        </w:tc>
      </w:tr>
      <w:tr w:rsidR="00C75958" w:rsidRPr="003011B7" w:rsidTr="001B5CB5">
        <w:trPr>
          <w:trHeight w:val="975"/>
        </w:trPr>
        <w:tc>
          <w:tcPr>
            <w:tcW w:w="740" w:type="dxa"/>
            <w:tcBorders>
              <w:top w:val="nil"/>
              <w:left w:val="single" w:sz="4" w:space="0" w:color="auto"/>
              <w:bottom w:val="single" w:sz="4" w:space="0" w:color="auto"/>
              <w:right w:val="single" w:sz="4" w:space="0" w:color="auto"/>
            </w:tcBorders>
            <w:vAlign w:val="center"/>
          </w:tcPr>
          <w:p w:rsidR="00C75958" w:rsidRPr="003011B7" w:rsidRDefault="00C75958" w:rsidP="001B5CB5">
            <w:pPr>
              <w:widowControl/>
              <w:jc w:val="center"/>
              <w:rPr>
                <w:rFonts w:ascii="宋体" w:hAnsi="宋体" w:cs="宋体" w:hint="eastAsia"/>
                <w:color w:val="000000"/>
                <w:kern w:val="0"/>
                <w:sz w:val="22"/>
              </w:rPr>
            </w:pPr>
            <w:r w:rsidRPr="003011B7">
              <w:rPr>
                <w:rFonts w:ascii="宋体" w:hAnsi="宋体" w:cs="宋体" w:hint="eastAsia"/>
                <w:color w:val="000000"/>
                <w:kern w:val="0"/>
                <w:sz w:val="22"/>
              </w:rPr>
              <w:t>1</w:t>
            </w:r>
            <w:r w:rsidRPr="003011B7">
              <w:rPr>
                <w:rFonts w:ascii="宋体" w:hAnsi="宋体" w:cs="宋体"/>
                <w:color w:val="000000"/>
                <w:kern w:val="0"/>
                <w:sz w:val="22"/>
              </w:rPr>
              <w:t>0</w:t>
            </w:r>
          </w:p>
        </w:tc>
        <w:tc>
          <w:tcPr>
            <w:tcW w:w="1680" w:type="dxa"/>
            <w:tcBorders>
              <w:top w:val="nil"/>
              <w:left w:val="nil"/>
              <w:bottom w:val="single" w:sz="4" w:space="0" w:color="auto"/>
              <w:right w:val="single" w:sz="4" w:space="0" w:color="auto"/>
            </w:tcBorders>
            <w:vAlign w:val="center"/>
          </w:tcPr>
          <w:p w:rsidR="00C75958" w:rsidRPr="003011B7" w:rsidRDefault="00C75958" w:rsidP="001B5CB5">
            <w:pPr>
              <w:widowControl/>
              <w:jc w:val="left"/>
              <w:rPr>
                <w:rFonts w:ascii="宋体" w:hAnsi="宋体" w:cs="宋体" w:hint="eastAsia"/>
                <w:kern w:val="0"/>
                <w:sz w:val="18"/>
                <w:szCs w:val="18"/>
              </w:rPr>
            </w:pPr>
            <w:r w:rsidRPr="003011B7">
              <w:rPr>
                <w:rFonts w:ascii="宋体" w:hAnsi="宋体" w:cs="宋体" w:hint="eastAsia"/>
                <w:kern w:val="0"/>
                <w:sz w:val="18"/>
                <w:szCs w:val="18"/>
              </w:rPr>
              <w:t xml:space="preserve">LED电动翻转灯 </w:t>
            </w:r>
          </w:p>
          <w:p w:rsidR="00C75958" w:rsidRPr="003011B7" w:rsidRDefault="00C75958" w:rsidP="001B5CB5">
            <w:pPr>
              <w:widowControl/>
              <w:jc w:val="left"/>
              <w:rPr>
                <w:rFonts w:ascii="宋体" w:hAnsi="宋体" w:cs="宋体" w:hint="eastAsia"/>
                <w:kern w:val="0"/>
                <w:sz w:val="18"/>
                <w:szCs w:val="18"/>
              </w:rPr>
            </w:pPr>
          </w:p>
        </w:tc>
        <w:tc>
          <w:tcPr>
            <w:tcW w:w="5088" w:type="dxa"/>
            <w:tcBorders>
              <w:top w:val="nil"/>
              <w:left w:val="nil"/>
              <w:bottom w:val="single" w:sz="4" w:space="0" w:color="auto"/>
              <w:right w:val="single" w:sz="4" w:space="0" w:color="auto"/>
            </w:tcBorders>
            <w:vAlign w:val="center"/>
          </w:tcPr>
          <w:p w:rsidR="00C75958" w:rsidRPr="003011B7" w:rsidRDefault="00C75958" w:rsidP="001B5CB5">
            <w:pPr>
              <w:widowControl/>
              <w:jc w:val="left"/>
              <w:rPr>
                <w:rFonts w:ascii="宋体" w:hAnsi="宋体" w:cs="宋体" w:hint="eastAsia"/>
                <w:kern w:val="0"/>
                <w:sz w:val="18"/>
                <w:szCs w:val="18"/>
              </w:rPr>
            </w:pPr>
            <w:r w:rsidRPr="003011B7">
              <w:rPr>
                <w:rFonts w:ascii="宋体" w:hAnsi="宋体" w:cs="宋体" w:hint="eastAsia"/>
                <w:kern w:val="0"/>
                <w:sz w:val="18"/>
                <w:szCs w:val="18"/>
              </w:rPr>
              <w:t>1、采用高显色指数LED作为发光原件，能够满足专业摄像要求；</w:t>
            </w:r>
          </w:p>
          <w:p w:rsidR="00C75958" w:rsidRPr="003011B7" w:rsidRDefault="00C75958" w:rsidP="001B5CB5">
            <w:pPr>
              <w:widowControl/>
              <w:jc w:val="left"/>
              <w:rPr>
                <w:rFonts w:ascii="宋体" w:hAnsi="宋体" w:cs="宋体" w:hint="eastAsia"/>
                <w:kern w:val="0"/>
                <w:sz w:val="18"/>
                <w:szCs w:val="18"/>
              </w:rPr>
            </w:pPr>
            <w:r w:rsidRPr="003011B7">
              <w:rPr>
                <w:rFonts w:ascii="宋体" w:hAnsi="宋体" w:cs="宋体" w:hint="eastAsia"/>
                <w:kern w:val="0"/>
                <w:sz w:val="18"/>
                <w:szCs w:val="18"/>
              </w:rPr>
              <w:t>2、灯体采用铝合金结构，各零部件要求模具化制作，具有高可靠性、高精度、造型美观、坚固耐用的特点；</w:t>
            </w:r>
          </w:p>
          <w:p w:rsidR="00C75958" w:rsidRPr="003011B7" w:rsidRDefault="00C75958" w:rsidP="001B5CB5">
            <w:pPr>
              <w:widowControl/>
              <w:jc w:val="left"/>
              <w:rPr>
                <w:rFonts w:ascii="宋体" w:hAnsi="宋体" w:cs="宋体" w:hint="eastAsia"/>
                <w:kern w:val="0"/>
                <w:sz w:val="18"/>
                <w:szCs w:val="18"/>
              </w:rPr>
            </w:pPr>
            <w:r w:rsidRPr="003011B7">
              <w:rPr>
                <w:rFonts w:ascii="宋体" w:hAnsi="宋体" w:cs="宋体" w:hint="eastAsia"/>
                <w:kern w:val="0"/>
                <w:sz w:val="18"/>
                <w:szCs w:val="18"/>
              </w:rPr>
              <w:t>3、色温：5600K；</w:t>
            </w:r>
          </w:p>
          <w:p w:rsidR="00C75958" w:rsidRPr="003011B7" w:rsidRDefault="00C75958" w:rsidP="001B5CB5">
            <w:pPr>
              <w:widowControl/>
              <w:jc w:val="left"/>
              <w:rPr>
                <w:rFonts w:ascii="宋体" w:hAnsi="宋体" w:cs="宋体" w:hint="eastAsia"/>
                <w:kern w:val="0"/>
                <w:sz w:val="18"/>
                <w:szCs w:val="18"/>
              </w:rPr>
            </w:pPr>
            <w:r w:rsidRPr="003011B7">
              <w:rPr>
                <w:rFonts w:ascii="宋体" w:hAnsi="宋体" w:cs="宋体" w:hint="eastAsia"/>
                <w:kern w:val="0"/>
                <w:sz w:val="18"/>
                <w:szCs w:val="18"/>
              </w:rPr>
              <w:t>4、额定功率：120W；                                                                                       5、控制信号：DMX512信号；</w:t>
            </w:r>
          </w:p>
          <w:p w:rsidR="00C75958" w:rsidRPr="003011B7" w:rsidRDefault="00C75958" w:rsidP="001B5CB5">
            <w:pPr>
              <w:widowControl/>
              <w:jc w:val="left"/>
              <w:rPr>
                <w:rFonts w:ascii="宋体" w:hAnsi="宋体" w:cs="宋体" w:hint="eastAsia"/>
                <w:kern w:val="0"/>
                <w:sz w:val="18"/>
                <w:szCs w:val="18"/>
              </w:rPr>
            </w:pPr>
            <w:r w:rsidRPr="003011B7">
              <w:rPr>
                <w:rFonts w:ascii="宋体" w:hAnsi="宋体" w:cs="宋体" w:hint="eastAsia"/>
                <w:kern w:val="0"/>
                <w:sz w:val="18"/>
                <w:szCs w:val="18"/>
              </w:rPr>
              <w:t>6、调光精度：10K级；</w:t>
            </w:r>
          </w:p>
          <w:p w:rsidR="00C75958" w:rsidRPr="003011B7" w:rsidRDefault="00C75958" w:rsidP="001B5CB5">
            <w:pPr>
              <w:widowControl/>
              <w:jc w:val="left"/>
              <w:rPr>
                <w:rFonts w:ascii="宋体" w:hAnsi="宋体" w:cs="宋体" w:hint="eastAsia"/>
                <w:kern w:val="0"/>
                <w:sz w:val="18"/>
                <w:szCs w:val="18"/>
              </w:rPr>
            </w:pPr>
            <w:r w:rsidRPr="003011B7">
              <w:rPr>
                <w:rFonts w:ascii="宋体" w:hAnsi="宋体" w:cs="宋体" w:hint="eastAsia"/>
                <w:kern w:val="0"/>
                <w:sz w:val="18"/>
                <w:szCs w:val="18"/>
              </w:rPr>
              <w:t>7、调光范围：0%-100%；</w:t>
            </w:r>
          </w:p>
          <w:p w:rsidR="00C75958" w:rsidRPr="003011B7" w:rsidRDefault="00C75958" w:rsidP="001B5CB5">
            <w:pPr>
              <w:widowControl/>
              <w:jc w:val="left"/>
              <w:rPr>
                <w:rFonts w:ascii="宋体" w:hAnsi="宋体" w:cs="宋体" w:hint="eastAsia"/>
                <w:kern w:val="0"/>
                <w:sz w:val="18"/>
                <w:szCs w:val="18"/>
              </w:rPr>
            </w:pPr>
            <w:r w:rsidRPr="003011B7">
              <w:rPr>
                <w:rFonts w:ascii="宋体" w:hAnsi="宋体" w:cs="宋体" w:hint="eastAsia"/>
                <w:kern w:val="0"/>
                <w:sz w:val="18"/>
                <w:szCs w:val="18"/>
              </w:rPr>
              <w:t>8、调光角度：0° -60° ;</w:t>
            </w:r>
          </w:p>
          <w:p w:rsidR="00C75958" w:rsidRPr="003011B7" w:rsidRDefault="00C75958" w:rsidP="001B5CB5">
            <w:pPr>
              <w:widowControl/>
              <w:jc w:val="left"/>
              <w:rPr>
                <w:rFonts w:ascii="宋体" w:hAnsi="宋体" w:cs="宋体" w:hint="eastAsia"/>
                <w:kern w:val="0"/>
                <w:sz w:val="18"/>
                <w:szCs w:val="18"/>
              </w:rPr>
            </w:pPr>
            <w:r w:rsidRPr="003011B7">
              <w:rPr>
                <w:rFonts w:ascii="宋体" w:hAnsi="宋体" w:cs="宋体" w:hint="eastAsia"/>
                <w:kern w:val="0"/>
                <w:sz w:val="18"/>
                <w:szCs w:val="18"/>
              </w:rPr>
              <w:t>8、灯珠：高亮、高显；</w:t>
            </w:r>
          </w:p>
        </w:tc>
        <w:tc>
          <w:tcPr>
            <w:tcW w:w="709" w:type="dxa"/>
            <w:tcBorders>
              <w:top w:val="nil"/>
              <w:left w:val="nil"/>
              <w:bottom w:val="single" w:sz="4" w:space="0" w:color="auto"/>
              <w:right w:val="single" w:sz="4" w:space="0" w:color="auto"/>
            </w:tcBorders>
            <w:vAlign w:val="center"/>
          </w:tcPr>
          <w:p w:rsidR="00C75958" w:rsidRPr="003011B7" w:rsidRDefault="00C75958" w:rsidP="001B5CB5">
            <w:pPr>
              <w:widowControl/>
              <w:jc w:val="center"/>
              <w:rPr>
                <w:rFonts w:ascii="宋体" w:hAnsi="宋体" w:cs="宋体" w:hint="eastAsia"/>
                <w:kern w:val="0"/>
                <w:sz w:val="18"/>
                <w:szCs w:val="18"/>
              </w:rPr>
            </w:pPr>
            <w:r w:rsidRPr="003011B7">
              <w:rPr>
                <w:rFonts w:ascii="宋体" w:hAnsi="宋体" w:cs="宋体"/>
                <w:kern w:val="0"/>
                <w:sz w:val="18"/>
                <w:szCs w:val="18"/>
              </w:rPr>
              <w:t>4</w:t>
            </w:r>
          </w:p>
        </w:tc>
        <w:tc>
          <w:tcPr>
            <w:tcW w:w="850" w:type="dxa"/>
            <w:tcBorders>
              <w:top w:val="nil"/>
              <w:left w:val="nil"/>
              <w:bottom w:val="single" w:sz="4" w:space="0" w:color="auto"/>
              <w:right w:val="single" w:sz="4" w:space="0" w:color="auto"/>
            </w:tcBorders>
            <w:vAlign w:val="center"/>
          </w:tcPr>
          <w:p w:rsidR="00C75958" w:rsidRPr="003011B7" w:rsidRDefault="00C75958" w:rsidP="001B5CB5">
            <w:pPr>
              <w:widowControl/>
              <w:jc w:val="center"/>
              <w:rPr>
                <w:rFonts w:ascii="宋体" w:hAnsi="宋体" w:cs="宋体" w:hint="eastAsia"/>
                <w:kern w:val="0"/>
                <w:sz w:val="18"/>
                <w:szCs w:val="18"/>
              </w:rPr>
            </w:pPr>
            <w:r w:rsidRPr="003011B7">
              <w:rPr>
                <w:rFonts w:ascii="宋体" w:hAnsi="宋体" w:cs="宋体" w:hint="eastAsia"/>
                <w:kern w:val="0"/>
                <w:sz w:val="18"/>
                <w:szCs w:val="18"/>
              </w:rPr>
              <w:t>套</w:t>
            </w:r>
          </w:p>
        </w:tc>
      </w:tr>
    </w:tbl>
    <w:p w:rsidR="00C75958" w:rsidRPr="003011B7" w:rsidRDefault="00C75958" w:rsidP="00C75958">
      <w:pPr>
        <w:widowControl/>
        <w:spacing w:line="360" w:lineRule="auto"/>
        <w:jc w:val="left"/>
        <w:rPr>
          <w:rFonts w:ascii="Times New Roman" w:hAnsi="Times New Roman" w:cs="宋体"/>
          <w:b/>
          <w:kern w:val="0"/>
          <w:szCs w:val="21"/>
        </w:rPr>
      </w:pPr>
      <w:r w:rsidRPr="003011B7">
        <w:rPr>
          <w:rFonts w:ascii="Times New Roman" w:hAnsi="Times New Roman" w:cs="宋体" w:hint="eastAsia"/>
          <w:b/>
          <w:kern w:val="0"/>
          <w:szCs w:val="21"/>
        </w:rPr>
        <w:t>三、基本配置要求：</w:t>
      </w:r>
    </w:p>
    <w:p w:rsidR="00C75958" w:rsidRPr="003011B7" w:rsidRDefault="00C75958" w:rsidP="00C75958">
      <w:pPr>
        <w:widowControl/>
        <w:spacing w:line="360" w:lineRule="auto"/>
        <w:jc w:val="left"/>
        <w:rPr>
          <w:rFonts w:ascii="Times New Roman" w:hAnsi="Times New Roman"/>
        </w:rPr>
      </w:pPr>
      <w:r>
        <w:rPr>
          <w:rFonts w:ascii="Times New Roman" w:hAnsi="Times New Roman"/>
          <w:noProof/>
        </w:rPr>
        <w:lastRenderedPageBreak/>
        <w:drawing>
          <wp:inline distT="0" distB="0" distL="0" distR="0">
            <wp:extent cx="4267200" cy="398145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srcRect/>
                    <a:stretch>
                      <a:fillRect/>
                    </a:stretch>
                  </pic:blipFill>
                  <pic:spPr bwMode="auto">
                    <a:xfrm>
                      <a:off x="0" y="0"/>
                      <a:ext cx="4267200" cy="3981450"/>
                    </a:xfrm>
                    <a:prstGeom prst="rect">
                      <a:avLst/>
                    </a:prstGeom>
                    <a:noFill/>
                    <a:ln w="9525">
                      <a:noFill/>
                      <a:miter lim="800000"/>
                      <a:headEnd/>
                      <a:tailEnd/>
                    </a:ln>
                    <a:effectLst/>
                  </pic:spPr>
                </pic:pic>
              </a:graphicData>
            </a:graphic>
          </wp:inline>
        </w:drawing>
      </w:r>
    </w:p>
    <w:p w:rsidR="00C75958" w:rsidRPr="003011B7" w:rsidRDefault="00C75958" w:rsidP="00C75958">
      <w:pPr>
        <w:widowControl/>
        <w:spacing w:line="360" w:lineRule="auto"/>
        <w:jc w:val="left"/>
        <w:rPr>
          <w:rFonts w:ascii="宋体" w:hAnsi="宋体" w:cs="宋体"/>
          <w:kern w:val="0"/>
          <w:szCs w:val="21"/>
        </w:rPr>
      </w:pPr>
      <w:r w:rsidRPr="003011B7">
        <w:rPr>
          <w:rFonts w:ascii="Times New Roman" w:hAnsi="Times New Roman" w:cs="宋体" w:hint="eastAsia"/>
          <w:b/>
          <w:kern w:val="0"/>
          <w:szCs w:val="21"/>
        </w:rPr>
        <w:t>四、其他要求：</w:t>
      </w:r>
    </w:p>
    <w:p w:rsidR="00C75958" w:rsidRPr="00003C2A" w:rsidRDefault="00C75958" w:rsidP="00C75958">
      <w:pPr>
        <w:spacing w:line="360" w:lineRule="auto"/>
        <w:ind w:firstLineChars="200" w:firstLine="422"/>
        <w:jc w:val="left"/>
        <w:rPr>
          <w:rFonts w:ascii="宋体" w:hAnsi="宋体" w:cs="宋体" w:hint="eastAsia"/>
          <w:b/>
          <w:kern w:val="0"/>
          <w:szCs w:val="21"/>
        </w:rPr>
      </w:pPr>
      <w:bookmarkStart w:id="0" w:name="_Toc471459843"/>
      <w:r w:rsidRPr="00003C2A">
        <w:rPr>
          <w:rFonts w:ascii="宋体" w:hAnsi="宋体" w:cs="宋体" w:hint="eastAsia"/>
          <w:b/>
          <w:kern w:val="0"/>
          <w:szCs w:val="21"/>
        </w:rPr>
        <w:t>1、供应商资质：须具备</w:t>
      </w:r>
      <w:r w:rsidRPr="00003C2A">
        <w:rPr>
          <w:rFonts w:ascii="宋体" w:hAnsi="宋体" w:cs="宋体" w:hint="eastAsia"/>
          <w:b/>
          <w:kern w:val="0"/>
          <w:szCs w:val="21"/>
          <w:lang w:val="zh-CN"/>
        </w:rPr>
        <w:t>建筑智能化贰级资质及以上。</w:t>
      </w:r>
    </w:p>
    <w:p w:rsidR="00C75958" w:rsidRPr="00003C2A" w:rsidRDefault="00C75958" w:rsidP="00C75958">
      <w:pPr>
        <w:spacing w:line="360" w:lineRule="auto"/>
        <w:ind w:firstLine="420"/>
        <w:outlineLvl w:val="1"/>
        <w:rPr>
          <w:rFonts w:ascii="宋体" w:hAnsi="宋体" w:cs="宋体" w:hint="eastAsia"/>
          <w:kern w:val="0"/>
          <w:szCs w:val="21"/>
        </w:rPr>
      </w:pPr>
      <w:r w:rsidRPr="00003C2A">
        <w:rPr>
          <w:rFonts w:ascii="宋体" w:hAnsi="宋体" w:cs="宋体" w:hint="eastAsia"/>
          <w:kern w:val="0"/>
          <w:szCs w:val="21"/>
        </w:rPr>
        <w:t>2、质保期：硬件设备质保3年，软件终身免费升级。</w:t>
      </w:r>
    </w:p>
    <w:p w:rsidR="00C75958" w:rsidRPr="00003C2A" w:rsidRDefault="00C75958" w:rsidP="00C75958">
      <w:pPr>
        <w:spacing w:line="360" w:lineRule="auto"/>
        <w:ind w:firstLine="420"/>
        <w:outlineLvl w:val="1"/>
        <w:rPr>
          <w:rFonts w:ascii="宋体" w:hAnsi="宋体" w:cs="宋体" w:hint="eastAsia"/>
          <w:kern w:val="0"/>
          <w:szCs w:val="21"/>
        </w:rPr>
      </w:pPr>
      <w:r w:rsidRPr="00003C2A">
        <w:rPr>
          <w:rFonts w:ascii="宋体" w:hAnsi="宋体" w:cs="宋体" w:hint="eastAsia"/>
          <w:kern w:val="0"/>
          <w:szCs w:val="21"/>
        </w:rPr>
        <w:t>3、供货期：12月</w:t>
      </w:r>
      <w:r w:rsidR="006169C9">
        <w:rPr>
          <w:rFonts w:ascii="宋体" w:hAnsi="宋体" w:cs="宋体" w:hint="eastAsia"/>
          <w:kern w:val="0"/>
          <w:szCs w:val="21"/>
        </w:rPr>
        <w:t>29</w:t>
      </w:r>
      <w:r w:rsidRPr="00003C2A">
        <w:rPr>
          <w:rFonts w:ascii="宋体" w:hAnsi="宋体" w:cs="宋体" w:hint="eastAsia"/>
          <w:kern w:val="0"/>
          <w:szCs w:val="21"/>
        </w:rPr>
        <w:t>日前。</w:t>
      </w:r>
    </w:p>
    <w:p w:rsidR="00C75958" w:rsidRPr="00003C2A" w:rsidRDefault="00C75958" w:rsidP="00C75958">
      <w:pPr>
        <w:spacing w:line="360" w:lineRule="auto"/>
        <w:ind w:firstLine="420"/>
        <w:outlineLvl w:val="1"/>
        <w:rPr>
          <w:rFonts w:ascii="宋体" w:hAnsi="宋体" w:cs="宋体" w:hint="eastAsia"/>
          <w:kern w:val="0"/>
          <w:szCs w:val="21"/>
        </w:rPr>
      </w:pPr>
      <w:r w:rsidRPr="00003C2A">
        <w:rPr>
          <w:rFonts w:ascii="宋体" w:hAnsi="宋体" w:cs="宋体" w:hint="eastAsia"/>
          <w:kern w:val="0"/>
          <w:szCs w:val="21"/>
        </w:rPr>
        <w:t>4、安装地点：南京工业大学江浦校区内。</w:t>
      </w:r>
      <w:bookmarkEnd w:id="0"/>
    </w:p>
    <w:p w:rsidR="00C75958" w:rsidRPr="00C75958" w:rsidRDefault="00C75958" w:rsidP="00C75958">
      <w:pPr>
        <w:spacing w:line="360" w:lineRule="auto"/>
        <w:ind w:firstLine="420"/>
        <w:outlineLvl w:val="1"/>
        <w:rPr>
          <w:rFonts w:asciiTheme="minorEastAsia" w:hAnsiTheme="minorEastAsia" w:cs="宋体" w:hint="eastAsia"/>
          <w:b/>
          <w:kern w:val="0"/>
          <w:szCs w:val="21"/>
          <w:u w:val="single"/>
        </w:rPr>
      </w:pPr>
      <w:r w:rsidRPr="00C75958">
        <w:rPr>
          <w:rFonts w:asciiTheme="minorEastAsia" w:hAnsiTheme="minorEastAsia" w:cs="宋体" w:hint="eastAsia"/>
          <w:b/>
          <w:kern w:val="0"/>
          <w:szCs w:val="21"/>
          <w:u w:val="single"/>
        </w:rPr>
        <w:t>5、</w:t>
      </w:r>
      <w:r w:rsidRPr="00C75958">
        <w:rPr>
          <w:rFonts w:asciiTheme="minorEastAsia" w:hAnsiTheme="minorEastAsia" w:cs="Calibri" w:hint="eastAsia"/>
          <w:b/>
          <w:bCs/>
          <w:color w:val="000000"/>
          <w:u w:val="single"/>
          <w:shd w:val="clear" w:color="auto" w:fill="FFFFFF"/>
        </w:rPr>
        <w:t>投标人须勘查现场</w:t>
      </w:r>
      <w:r>
        <w:rPr>
          <w:rFonts w:asciiTheme="minorEastAsia" w:hAnsiTheme="minorEastAsia" w:cs="Calibri" w:hint="eastAsia"/>
          <w:b/>
          <w:bCs/>
          <w:color w:val="000000"/>
          <w:u w:val="single"/>
          <w:shd w:val="clear" w:color="auto" w:fill="FFFFFF"/>
        </w:rPr>
        <w:t>，</w:t>
      </w:r>
      <w:r w:rsidRPr="00C75958">
        <w:rPr>
          <w:rFonts w:asciiTheme="minorEastAsia" w:hAnsiTheme="minorEastAsia" w:cs="Calibri" w:hint="eastAsia"/>
          <w:b/>
          <w:bCs/>
          <w:color w:val="000000"/>
          <w:u w:val="single"/>
          <w:shd w:val="clear" w:color="auto" w:fill="FFFFFF"/>
        </w:rPr>
        <w:t>勘察时间2017年12月2</w:t>
      </w:r>
      <w:r w:rsidR="00246543">
        <w:rPr>
          <w:rFonts w:asciiTheme="minorEastAsia" w:hAnsiTheme="minorEastAsia" w:cs="Calibri" w:hint="eastAsia"/>
          <w:b/>
          <w:bCs/>
          <w:color w:val="000000"/>
          <w:u w:val="single"/>
          <w:shd w:val="clear" w:color="auto" w:fill="FFFFFF"/>
        </w:rPr>
        <w:t>0</w:t>
      </w:r>
      <w:r w:rsidRPr="00C75958">
        <w:rPr>
          <w:rFonts w:asciiTheme="minorEastAsia" w:hAnsiTheme="minorEastAsia" w:cs="Calibri" w:hint="eastAsia"/>
          <w:b/>
          <w:bCs/>
          <w:color w:val="000000"/>
          <w:u w:val="single"/>
          <w:shd w:val="clear" w:color="auto" w:fill="FFFFFF"/>
        </w:rPr>
        <w:t>日上午8:30-11:30，下午1:30-4:00，联系人：罗老师（13770859111），未勘查现场的投标人及投标文件不予受理。</w:t>
      </w:r>
    </w:p>
    <w:p w:rsidR="00C75958" w:rsidRDefault="00C75958" w:rsidP="00C75958">
      <w:pPr>
        <w:spacing w:line="360" w:lineRule="auto"/>
        <w:jc w:val="left"/>
        <w:rPr>
          <w:rFonts w:ascii="宋体" w:hAnsi="宋体" w:hint="eastAsia"/>
          <w:b/>
          <w:sz w:val="28"/>
          <w:szCs w:val="28"/>
        </w:rPr>
      </w:pPr>
    </w:p>
    <w:p w:rsidR="00C75958" w:rsidRPr="003415C1" w:rsidRDefault="00C75958" w:rsidP="00C75958">
      <w:pPr>
        <w:spacing w:line="360" w:lineRule="auto"/>
        <w:jc w:val="left"/>
        <w:rPr>
          <w:rFonts w:ascii="宋体" w:hAnsi="宋体" w:hint="eastAsia"/>
          <w:b/>
          <w:sz w:val="28"/>
          <w:szCs w:val="28"/>
        </w:rPr>
      </w:pPr>
      <w:r>
        <w:rPr>
          <w:rFonts w:ascii="宋体" w:hAnsi="宋体" w:hint="eastAsia"/>
          <w:b/>
          <w:sz w:val="28"/>
          <w:szCs w:val="28"/>
        </w:rPr>
        <w:t xml:space="preserve">包二  </w:t>
      </w:r>
      <w:r w:rsidRPr="003415C1">
        <w:rPr>
          <w:rFonts w:ascii="宋体" w:hAnsi="宋体" w:hint="eastAsia"/>
          <w:b/>
          <w:sz w:val="28"/>
          <w:szCs w:val="28"/>
        </w:rPr>
        <w:t>化工原理3D</w:t>
      </w:r>
      <w:r>
        <w:rPr>
          <w:rFonts w:ascii="宋体" w:hAnsi="宋体" w:hint="eastAsia"/>
          <w:b/>
          <w:sz w:val="28"/>
          <w:szCs w:val="28"/>
        </w:rPr>
        <w:t>虚拟</w:t>
      </w:r>
      <w:r w:rsidRPr="003415C1">
        <w:rPr>
          <w:rFonts w:ascii="宋体" w:hAnsi="宋体" w:hint="eastAsia"/>
          <w:b/>
          <w:sz w:val="28"/>
          <w:szCs w:val="28"/>
        </w:rPr>
        <w:t>仿真</w:t>
      </w:r>
      <w:r>
        <w:rPr>
          <w:rFonts w:ascii="宋体" w:hAnsi="宋体" w:hint="eastAsia"/>
          <w:b/>
          <w:sz w:val="28"/>
          <w:szCs w:val="28"/>
        </w:rPr>
        <w:t>软件（1套）</w:t>
      </w:r>
    </w:p>
    <w:p w:rsidR="00C75958" w:rsidRPr="0080070C" w:rsidRDefault="00C75958" w:rsidP="00C75958">
      <w:pPr>
        <w:widowControl/>
        <w:spacing w:beforeLines="50" w:line="360" w:lineRule="auto"/>
        <w:jc w:val="left"/>
        <w:rPr>
          <w:rFonts w:ascii="宋体" w:hAnsi="宋体" w:cs="宋体"/>
          <w:kern w:val="0"/>
          <w:szCs w:val="21"/>
        </w:rPr>
      </w:pPr>
      <w:r w:rsidRPr="0080070C">
        <w:rPr>
          <w:rFonts w:ascii="宋体" w:hAnsi="宋体" w:cs="宋体" w:hint="eastAsia"/>
          <w:b/>
          <w:kern w:val="0"/>
          <w:szCs w:val="21"/>
        </w:rPr>
        <w:t>一、功能要求：</w:t>
      </w:r>
      <w:r w:rsidRPr="0080070C">
        <w:rPr>
          <w:rFonts w:ascii="宋体" w:hAnsi="宋体" w:cs="宋体"/>
          <w:kern w:val="0"/>
          <w:szCs w:val="21"/>
        </w:rPr>
        <w:t xml:space="preserve"> </w:t>
      </w:r>
    </w:p>
    <w:p w:rsidR="00C75958" w:rsidRPr="0080070C" w:rsidRDefault="00C75958" w:rsidP="00C75958">
      <w:pPr>
        <w:spacing w:line="360" w:lineRule="auto"/>
        <w:ind w:firstLineChars="200" w:firstLine="420"/>
        <w:rPr>
          <w:rFonts w:ascii="宋体" w:hAnsi="宋体" w:hint="eastAsia"/>
          <w:color w:val="000000"/>
          <w:szCs w:val="21"/>
        </w:rPr>
      </w:pPr>
      <w:r w:rsidRPr="0080070C">
        <w:rPr>
          <w:rFonts w:ascii="宋体" w:hAnsi="宋体"/>
          <w:color w:val="000000"/>
          <w:szCs w:val="21"/>
        </w:rPr>
        <w:t>软件需利用虚拟现实技术， 以3D 形式模拟化工实训装置的环境和操作过程， 为用户提供360度、全方位的感官体验，通过声、光等辅助效果提供立体感受，真正使用户实现身临其境的学习体验。</w:t>
      </w:r>
      <w:r w:rsidRPr="0080070C">
        <w:rPr>
          <w:rFonts w:ascii="宋体" w:hAnsi="宋体" w:cs="宋体" w:hint="eastAsia"/>
          <w:szCs w:val="21"/>
        </w:rPr>
        <w:t>软件需依据计算机虚拟仿真技术进行开发，真实再现化工原理实验室环境和操作过程，并对操作数据进行分析，得到仿真结果</w:t>
      </w:r>
      <w:r w:rsidRPr="0080070C">
        <w:rPr>
          <w:rFonts w:ascii="宋体" w:hAnsi="宋体"/>
          <w:color w:val="000000"/>
          <w:szCs w:val="21"/>
        </w:rPr>
        <w:t>。软件需具备机理模型，以真实数据库作为支撑，仿真操作过程与真实仪器操作过程极其相似，仿真结果与真实结果非常接近，</w:t>
      </w:r>
      <w:r w:rsidRPr="0080070C">
        <w:rPr>
          <w:rFonts w:ascii="宋体" w:hAnsi="宋体"/>
          <w:color w:val="000000"/>
          <w:szCs w:val="21"/>
        </w:rPr>
        <w:lastRenderedPageBreak/>
        <w:t>能够满足日常培训、常规考核以及技能大赛等各种需求。</w:t>
      </w:r>
    </w:p>
    <w:p w:rsidR="00C75958" w:rsidRPr="0080070C" w:rsidRDefault="00C75958" w:rsidP="00C75958">
      <w:pPr>
        <w:spacing w:line="360" w:lineRule="auto"/>
        <w:ind w:firstLineChars="200" w:firstLine="420"/>
        <w:rPr>
          <w:rFonts w:ascii="宋体" w:hAnsi="宋体" w:hint="eastAsia"/>
          <w:color w:val="000000"/>
          <w:szCs w:val="21"/>
        </w:rPr>
      </w:pPr>
      <w:r w:rsidRPr="0080070C">
        <w:rPr>
          <w:rFonts w:ascii="宋体" w:hAnsi="宋体"/>
          <w:color w:val="000000"/>
          <w:szCs w:val="21"/>
        </w:rPr>
        <w:t>1</w:t>
      </w:r>
      <w:r w:rsidRPr="0080070C">
        <w:rPr>
          <w:rFonts w:ascii="宋体" w:hAnsi="宋体" w:hint="eastAsia"/>
          <w:color w:val="000000"/>
          <w:szCs w:val="21"/>
        </w:rPr>
        <w:t>、</w:t>
      </w:r>
      <w:r w:rsidRPr="0080070C">
        <w:rPr>
          <w:rFonts w:ascii="宋体" w:hAnsi="宋体"/>
          <w:color w:val="000000"/>
          <w:szCs w:val="21"/>
        </w:rPr>
        <w:t>现场操作模块：主要用于实验操作中对现场设备的操作仿真，其包括了各实验的主要设备、风机、水泵、流量计、必备的开关阀和调节阀。学员可以在仿真的实验室环境中漫游，认识各设备组件，在环境中可以实现360°旋转。实验室的整体布置符合</w:t>
      </w:r>
      <w:r w:rsidRPr="0080070C">
        <w:rPr>
          <w:rFonts w:ascii="宋体" w:hAnsi="宋体" w:hint="eastAsia"/>
          <w:color w:val="000000"/>
          <w:szCs w:val="21"/>
        </w:rPr>
        <w:t>相关</w:t>
      </w:r>
      <w:r w:rsidRPr="0080070C">
        <w:rPr>
          <w:rFonts w:ascii="宋体" w:hAnsi="宋体"/>
          <w:color w:val="000000"/>
          <w:szCs w:val="21"/>
        </w:rPr>
        <w:t>认证规范标准</w:t>
      </w:r>
      <w:bookmarkStart w:id="1" w:name="OLE_LINK12"/>
      <w:r w:rsidRPr="0080070C">
        <w:rPr>
          <w:rFonts w:ascii="宋体" w:hAnsi="宋体"/>
          <w:color w:val="000000"/>
          <w:szCs w:val="21"/>
        </w:rPr>
        <w:t>，并有通过该认证学校老师进行相关讲解的视频。要有相应的流体流动的效果、排气动画、泵的声音等设计更显真实性。</w:t>
      </w:r>
    </w:p>
    <w:p w:rsidR="00C75958" w:rsidRPr="0080070C" w:rsidRDefault="00C75958" w:rsidP="00C75958">
      <w:pPr>
        <w:spacing w:line="360" w:lineRule="auto"/>
        <w:ind w:firstLineChars="200" w:firstLine="422"/>
        <w:rPr>
          <w:rFonts w:ascii="宋体" w:hAnsi="宋体"/>
          <w:b/>
          <w:color w:val="000000"/>
          <w:szCs w:val="21"/>
        </w:rPr>
      </w:pPr>
      <w:r w:rsidRPr="0080070C">
        <w:rPr>
          <w:rFonts w:ascii="宋体" w:hAnsi="宋体"/>
          <w:b/>
          <w:color w:val="000000"/>
          <w:szCs w:val="21"/>
        </w:rPr>
        <w:t>现场演示环节要结合软件对ABET标准进行演示。</w:t>
      </w:r>
    </w:p>
    <w:bookmarkEnd w:id="1"/>
    <w:p w:rsidR="00C75958" w:rsidRPr="0080070C" w:rsidRDefault="00C75958" w:rsidP="00C75958">
      <w:pPr>
        <w:widowControl/>
        <w:adjustRightInd w:val="0"/>
        <w:snapToGrid w:val="0"/>
        <w:spacing w:line="360" w:lineRule="auto"/>
        <w:ind w:firstLineChars="200" w:firstLine="420"/>
        <w:rPr>
          <w:rFonts w:ascii="宋体" w:hAnsi="宋体" w:hint="eastAsia"/>
          <w:color w:val="000000"/>
          <w:szCs w:val="21"/>
        </w:rPr>
      </w:pPr>
      <w:r w:rsidRPr="0080070C">
        <w:rPr>
          <w:rFonts w:ascii="宋体" w:hAnsi="宋体" w:hint="eastAsia"/>
          <w:color w:val="000000"/>
          <w:szCs w:val="21"/>
        </w:rPr>
        <w:t>2、</w:t>
      </w:r>
      <w:r w:rsidRPr="0080070C">
        <w:rPr>
          <w:rFonts w:ascii="宋体" w:hAnsi="宋体"/>
          <w:color w:val="000000"/>
          <w:szCs w:val="21"/>
        </w:rPr>
        <w:t>数据处理模块：自动或手动记录当前数据，并可以保存当前数据到本地下次实验可以直接调用，然后可以自动或手动计算实验结果，生成实验报告。</w:t>
      </w:r>
    </w:p>
    <w:p w:rsidR="00C75958" w:rsidRPr="0080070C" w:rsidRDefault="00C75958" w:rsidP="00C75958">
      <w:pPr>
        <w:widowControl/>
        <w:adjustRightInd w:val="0"/>
        <w:snapToGrid w:val="0"/>
        <w:spacing w:line="360" w:lineRule="auto"/>
        <w:ind w:firstLineChars="200" w:firstLine="420"/>
        <w:rPr>
          <w:rFonts w:ascii="宋体" w:hAnsi="宋体" w:hint="eastAsia"/>
          <w:color w:val="000000"/>
          <w:szCs w:val="21"/>
        </w:rPr>
      </w:pPr>
      <w:r w:rsidRPr="0080070C">
        <w:rPr>
          <w:rFonts w:ascii="宋体" w:hAnsi="宋体" w:hint="eastAsia"/>
          <w:color w:val="000000"/>
          <w:szCs w:val="21"/>
        </w:rPr>
        <w:t>3、</w:t>
      </w:r>
      <w:r w:rsidRPr="0080070C">
        <w:rPr>
          <w:rFonts w:ascii="宋体" w:hAnsi="宋体"/>
          <w:color w:val="000000"/>
          <w:szCs w:val="21"/>
        </w:rPr>
        <w:t>实验报告模块：可以生成空白报告供学生手动填写实验数据或直接生成带实验数据、绘制曲线的完整实验报告供学生观看学习。该报告可以保存到本地或直接连接打印机进行打印。</w:t>
      </w:r>
    </w:p>
    <w:p w:rsidR="00C75958" w:rsidRPr="0080070C" w:rsidRDefault="00C75958" w:rsidP="00C75958">
      <w:pPr>
        <w:widowControl/>
        <w:adjustRightInd w:val="0"/>
        <w:snapToGrid w:val="0"/>
        <w:spacing w:line="360" w:lineRule="auto"/>
        <w:ind w:firstLineChars="200" w:firstLine="420"/>
        <w:rPr>
          <w:rFonts w:ascii="宋体" w:hAnsi="宋体" w:hint="eastAsia"/>
          <w:color w:val="000000"/>
          <w:szCs w:val="21"/>
        </w:rPr>
      </w:pPr>
      <w:r w:rsidRPr="0080070C">
        <w:rPr>
          <w:rFonts w:ascii="宋体" w:hAnsi="宋体" w:hint="eastAsia"/>
          <w:color w:val="000000"/>
          <w:szCs w:val="21"/>
        </w:rPr>
        <w:t>4、</w:t>
      </w:r>
      <w:r w:rsidRPr="0080070C">
        <w:rPr>
          <w:rFonts w:ascii="宋体" w:hAnsi="宋体"/>
          <w:color w:val="000000"/>
          <w:szCs w:val="21"/>
        </w:rPr>
        <w:t>思考题模块：有不少于20道思考题用于考察学生的学习情况。该思考题教师可以自主进行编辑。</w:t>
      </w:r>
    </w:p>
    <w:p w:rsidR="00C75958" w:rsidRPr="0080070C" w:rsidRDefault="00C75958" w:rsidP="00C75958">
      <w:pPr>
        <w:widowControl/>
        <w:adjustRightInd w:val="0"/>
        <w:snapToGrid w:val="0"/>
        <w:spacing w:line="360" w:lineRule="auto"/>
        <w:ind w:firstLineChars="200" w:firstLine="420"/>
        <w:rPr>
          <w:rFonts w:ascii="宋体" w:hAnsi="宋体" w:hint="eastAsia"/>
          <w:color w:val="000000"/>
          <w:szCs w:val="21"/>
        </w:rPr>
      </w:pPr>
      <w:r w:rsidRPr="0080070C">
        <w:rPr>
          <w:rFonts w:ascii="宋体" w:hAnsi="宋体" w:hint="eastAsia"/>
          <w:color w:val="000000"/>
          <w:szCs w:val="21"/>
        </w:rPr>
        <w:t>5、</w:t>
      </w:r>
      <w:r w:rsidRPr="0080070C">
        <w:rPr>
          <w:rFonts w:ascii="宋体" w:hAnsi="宋体"/>
          <w:color w:val="000000"/>
          <w:szCs w:val="21"/>
        </w:rPr>
        <w:t>设备原理展示模块：换热器，填料塔，筛板塔，离心泵，闸阀，球阀，均压环、流量计（转子、孔板）、板框等设备3D动画原理、结构展示。</w:t>
      </w:r>
    </w:p>
    <w:p w:rsidR="00C75958" w:rsidRPr="0080070C" w:rsidRDefault="00C75958" w:rsidP="00C75958">
      <w:pPr>
        <w:widowControl/>
        <w:adjustRightInd w:val="0"/>
        <w:snapToGrid w:val="0"/>
        <w:spacing w:line="360" w:lineRule="auto"/>
        <w:ind w:firstLineChars="200" w:firstLine="420"/>
        <w:rPr>
          <w:rFonts w:ascii="宋体" w:hAnsi="宋体" w:hint="eastAsia"/>
          <w:b/>
          <w:color w:val="000000"/>
          <w:szCs w:val="21"/>
        </w:rPr>
      </w:pPr>
      <w:r w:rsidRPr="0080070C">
        <w:rPr>
          <w:rFonts w:ascii="宋体" w:hAnsi="宋体" w:hint="eastAsia"/>
          <w:color w:val="000000"/>
          <w:szCs w:val="21"/>
        </w:rPr>
        <w:t>6、</w:t>
      </w:r>
      <w:r w:rsidRPr="0080070C">
        <w:rPr>
          <w:rFonts w:ascii="宋体" w:hAnsi="宋体"/>
          <w:color w:val="000000"/>
          <w:szCs w:val="21"/>
        </w:rPr>
        <w:t>任务引导模块：提示当前应该进行操作的步骤，该步操作完成后，自动跳到下一步操作，以此类推，直到实验结束。当发生错误操作时，界面上会有明显的强调的说明，</w:t>
      </w:r>
      <w:r w:rsidRPr="0080070C">
        <w:rPr>
          <w:rFonts w:ascii="宋体" w:hAnsi="宋体"/>
          <w:b/>
          <w:color w:val="000000"/>
          <w:szCs w:val="21"/>
        </w:rPr>
        <w:t>要求现场演示环节演示任务引导模块。</w:t>
      </w:r>
    </w:p>
    <w:p w:rsidR="00C75958" w:rsidRPr="0080070C" w:rsidRDefault="00C75958" w:rsidP="00C75958">
      <w:pPr>
        <w:widowControl/>
        <w:adjustRightInd w:val="0"/>
        <w:snapToGrid w:val="0"/>
        <w:spacing w:line="360" w:lineRule="auto"/>
        <w:ind w:firstLineChars="200" w:firstLine="420"/>
        <w:rPr>
          <w:rFonts w:ascii="宋体" w:hAnsi="宋体" w:hint="eastAsia"/>
          <w:color w:val="000000"/>
          <w:szCs w:val="21"/>
        </w:rPr>
      </w:pPr>
      <w:r w:rsidRPr="0080070C">
        <w:rPr>
          <w:rFonts w:ascii="宋体" w:hAnsi="宋体"/>
          <w:color w:val="000000"/>
          <w:szCs w:val="21"/>
        </w:rPr>
        <w:t>7</w:t>
      </w:r>
      <w:r w:rsidRPr="0080070C">
        <w:rPr>
          <w:rFonts w:ascii="宋体" w:hAnsi="宋体" w:hint="eastAsia"/>
          <w:color w:val="000000"/>
          <w:szCs w:val="21"/>
        </w:rPr>
        <w:t>、</w:t>
      </w:r>
      <w:r w:rsidRPr="0080070C">
        <w:rPr>
          <w:rFonts w:ascii="宋体" w:hAnsi="宋体"/>
          <w:color w:val="000000"/>
          <w:szCs w:val="21"/>
        </w:rPr>
        <w:t>查看仪表模块：主要用于实时显示实验中涉及到的各数字仪表参数的实时显示。</w:t>
      </w:r>
    </w:p>
    <w:p w:rsidR="00C75958" w:rsidRPr="0080070C" w:rsidRDefault="00C75958" w:rsidP="00C75958">
      <w:pPr>
        <w:widowControl/>
        <w:adjustRightInd w:val="0"/>
        <w:snapToGrid w:val="0"/>
        <w:spacing w:line="360" w:lineRule="auto"/>
        <w:ind w:firstLineChars="200" w:firstLine="420"/>
        <w:rPr>
          <w:rFonts w:ascii="宋体" w:hAnsi="宋体" w:hint="eastAsia"/>
          <w:color w:val="000000"/>
          <w:szCs w:val="21"/>
        </w:rPr>
      </w:pPr>
      <w:r w:rsidRPr="0080070C">
        <w:rPr>
          <w:rFonts w:ascii="宋体" w:hAnsi="宋体" w:hint="eastAsia"/>
          <w:color w:val="000000"/>
          <w:szCs w:val="21"/>
        </w:rPr>
        <w:t>8、</w:t>
      </w:r>
      <w:r w:rsidRPr="0080070C">
        <w:rPr>
          <w:rFonts w:ascii="宋体" w:hAnsi="宋体"/>
          <w:color w:val="000000"/>
          <w:szCs w:val="21"/>
        </w:rPr>
        <w:t>报警模块：操作错误提示报警，有警报的声音并显示错误操作情况</w:t>
      </w:r>
      <w:r w:rsidRPr="0080070C">
        <w:rPr>
          <w:rFonts w:ascii="宋体" w:hAnsi="宋体" w:hint="eastAsia"/>
          <w:color w:val="000000"/>
          <w:szCs w:val="21"/>
        </w:rPr>
        <w:t>。</w:t>
      </w:r>
    </w:p>
    <w:p w:rsidR="00C75958" w:rsidRPr="0080070C" w:rsidRDefault="00C75958" w:rsidP="00C75958">
      <w:pPr>
        <w:widowControl/>
        <w:adjustRightInd w:val="0"/>
        <w:snapToGrid w:val="0"/>
        <w:spacing w:line="360" w:lineRule="auto"/>
        <w:ind w:firstLineChars="200" w:firstLine="420"/>
        <w:rPr>
          <w:rFonts w:ascii="宋体" w:hAnsi="宋体" w:hint="eastAsia"/>
          <w:color w:val="000000"/>
          <w:szCs w:val="21"/>
        </w:rPr>
      </w:pPr>
      <w:r w:rsidRPr="0080070C">
        <w:rPr>
          <w:rFonts w:ascii="宋体" w:hAnsi="宋体"/>
          <w:color w:val="000000"/>
          <w:szCs w:val="21"/>
        </w:rPr>
        <w:t>9</w:t>
      </w:r>
      <w:r w:rsidRPr="0080070C">
        <w:rPr>
          <w:rFonts w:ascii="宋体" w:hAnsi="宋体" w:hint="eastAsia"/>
          <w:color w:val="000000"/>
          <w:szCs w:val="21"/>
        </w:rPr>
        <w:t>、</w:t>
      </w:r>
      <w:r w:rsidRPr="0080070C">
        <w:rPr>
          <w:rFonts w:ascii="宋体" w:hAnsi="宋体"/>
          <w:color w:val="000000"/>
          <w:szCs w:val="21"/>
        </w:rPr>
        <w:t>操作指导及评价系统：后台自动捕捉人物操作行为数据，与学校标准操作规范进行对比，自动打分。</w:t>
      </w:r>
    </w:p>
    <w:p w:rsidR="00C75958" w:rsidRPr="0080070C" w:rsidRDefault="00C75958" w:rsidP="00C75958">
      <w:pPr>
        <w:widowControl/>
        <w:adjustRightInd w:val="0"/>
        <w:snapToGrid w:val="0"/>
        <w:spacing w:line="360" w:lineRule="auto"/>
        <w:ind w:firstLineChars="200" w:firstLine="420"/>
        <w:rPr>
          <w:rFonts w:ascii="宋体" w:hAnsi="宋体" w:hint="eastAsia"/>
          <w:color w:val="000000"/>
          <w:szCs w:val="21"/>
        </w:rPr>
      </w:pPr>
      <w:r w:rsidRPr="0080070C">
        <w:rPr>
          <w:rFonts w:ascii="宋体" w:hAnsi="宋体"/>
          <w:color w:val="000000"/>
          <w:szCs w:val="21"/>
        </w:rPr>
        <w:t>10</w:t>
      </w:r>
      <w:r w:rsidRPr="0080070C">
        <w:rPr>
          <w:rFonts w:ascii="宋体" w:hAnsi="宋体" w:hint="eastAsia"/>
          <w:color w:val="000000"/>
          <w:szCs w:val="21"/>
        </w:rPr>
        <w:t>、</w:t>
      </w:r>
      <w:r w:rsidRPr="0080070C">
        <w:rPr>
          <w:rFonts w:ascii="宋体" w:hAnsi="宋体"/>
          <w:color w:val="000000"/>
          <w:szCs w:val="21"/>
        </w:rPr>
        <w:t>流程搭接：在3D界面中，通过鼠标拖拽，将管路、阀门和仪表等放置到指定位置完成流程搭建，要求演示实验流程搭接功能。</w:t>
      </w:r>
    </w:p>
    <w:p w:rsidR="00C75958" w:rsidRPr="0080070C" w:rsidRDefault="00C75958" w:rsidP="00C75958">
      <w:pPr>
        <w:spacing w:line="360" w:lineRule="auto"/>
        <w:ind w:firstLineChars="200" w:firstLine="420"/>
        <w:rPr>
          <w:rFonts w:ascii="宋体" w:hAnsi="宋体" w:hint="eastAsia"/>
          <w:color w:val="000000"/>
          <w:szCs w:val="21"/>
        </w:rPr>
      </w:pPr>
      <w:r w:rsidRPr="0080070C">
        <w:rPr>
          <w:rFonts w:ascii="宋体" w:hAnsi="宋体"/>
          <w:color w:val="000000"/>
          <w:szCs w:val="21"/>
        </w:rPr>
        <w:t>11</w:t>
      </w:r>
      <w:r w:rsidRPr="0080070C">
        <w:rPr>
          <w:rFonts w:ascii="宋体" w:hAnsi="宋体" w:hint="eastAsia"/>
          <w:color w:val="000000"/>
          <w:szCs w:val="21"/>
        </w:rPr>
        <w:t>、</w:t>
      </w:r>
      <w:r w:rsidRPr="0080070C">
        <w:rPr>
          <w:rFonts w:ascii="宋体" w:hAnsi="宋体"/>
          <w:color w:val="000000"/>
          <w:szCs w:val="21"/>
        </w:rPr>
        <w:t>PID简图绘制：根据实验目的绘制实验PID图，在界面中通过鼠标点击拖拽相对应的图元进行组合搭接完成，要求演示PID简图绘制搭接功能。</w:t>
      </w:r>
    </w:p>
    <w:p w:rsidR="00C75958" w:rsidRPr="0080070C" w:rsidRDefault="00C75958" w:rsidP="00C75958">
      <w:pPr>
        <w:spacing w:line="360" w:lineRule="auto"/>
        <w:ind w:firstLineChars="200" w:firstLine="420"/>
        <w:rPr>
          <w:rFonts w:ascii="宋体" w:hAnsi="宋体" w:hint="eastAsia"/>
          <w:szCs w:val="21"/>
        </w:rPr>
      </w:pPr>
      <w:r w:rsidRPr="0080070C">
        <w:rPr>
          <w:rFonts w:ascii="宋体" w:hAnsi="宋体" w:hint="eastAsia"/>
          <w:color w:val="000000"/>
          <w:szCs w:val="21"/>
        </w:rPr>
        <w:t>12、</w:t>
      </w:r>
      <w:r w:rsidRPr="0080070C">
        <w:rPr>
          <w:rFonts w:ascii="宋体" w:hAnsi="宋体"/>
          <w:szCs w:val="21"/>
        </w:rPr>
        <w:t>要求以南京工业大学现有实验设备型号和学校编制的化学工业出版社居沈贵版</w:t>
      </w:r>
      <w:r w:rsidRPr="0080070C">
        <w:rPr>
          <w:rFonts w:ascii="宋体" w:hAnsi="宋体" w:hint="eastAsia"/>
          <w:szCs w:val="21"/>
        </w:rPr>
        <w:t>《化工原理实验》教材</w:t>
      </w:r>
      <w:r w:rsidRPr="0080070C">
        <w:rPr>
          <w:rFonts w:ascii="宋体" w:hAnsi="宋体"/>
          <w:szCs w:val="21"/>
        </w:rPr>
        <w:t>定制开发</w:t>
      </w:r>
      <w:r w:rsidRPr="0080070C">
        <w:rPr>
          <w:rFonts w:ascii="宋体" w:hAnsi="宋体" w:hint="eastAsia"/>
          <w:szCs w:val="21"/>
        </w:rPr>
        <w:t>，列出开发计划，针对性设计实验报告，拟开发</w:t>
      </w:r>
      <w:r w:rsidRPr="0080070C">
        <w:rPr>
          <w:rFonts w:ascii="宋体" w:hAnsi="宋体"/>
          <w:szCs w:val="21"/>
        </w:rPr>
        <w:t>以下3D仿真软件。</w:t>
      </w:r>
    </w:p>
    <w:p w:rsidR="00C75958" w:rsidRPr="0080070C" w:rsidRDefault="00C75958" w:rsidP="00C75958">
      <w:pPr>
        <w:spacing w:line="360" w:lineRule="auto"/>
        <w:ind w:leftChars="200" w:left="420" w:firstLineChars="300" w:firstLine="630"/>
        <w:rPr>
          <w:rFonts w:ascii="宋体" w:hAnsi="宋体" w:hint="eastAsia"/>
          <w:szCs w:val="21"/>
          <w:lang/>
        </w:rPr>
      </w:pPr>
      <w:r w:rsidRPr="0080070C">
        <w:rPr>
          <w:rFonts w:ascii="宋体" w:hAnsi="宋体" w:hint="eastAsia"/>
          <w:szCs w:val="21"/>
        </w:rPr>
        <w:t>12.1、</w:t>
      </w:r>
      <w:r w:rsidRPr="0080070C">
        <w:rPr>
          <w:rFonts w:ascii="宋体" w:hAnsi="宋体"/>
          <w:szCs w:val="21"/>
          <w:lang/>
        </w:rPr>
        <w:t>流体实验3D仿真软件</w:t>
      </w:r>
      <w:r w:rsidRPr="0080070C">
        <w:rPr>
          <w:rFonts w:ascii="宋体" w:hAnsi="宋体" w:hint="eastAsia"/>
          <w:szCs w:val="21"/>
          <w:lang/>
        </w:rPr>
        <w:t>；</w:t>
      </w:r>
    </w:p>
    <w:p w:rsidR="00C75958" w:rsidRPr="0080070C" w:rsidRDefault="00C75958" w:rsidP="00C75958">
      <w:pPr>
        <w:spacing w:line="360" w:lineRule="auto"/>
        <w:ind w:leftChars="200" w:left="420" w:firstLineChars="300" w:firstLine="630"/>
        <w:rPr>
          <w:rFonts w:ascii="宋体" w:hAnsi="宋体" w:hint="eastAsia"/>
          <w:szCs w:val="21"/>
          <w:lang/>
        </w:rPr>
      </w:pPr>
      <w:r w:rsidRPr="0080070C">
        <w:rPr>
          <w:rFonts w:ascii="宋体" w:hAnsi="宋体" w:hint="eastAsia"/>
          <w:szCs w:val="21"/>
          <w:lang/>
        </w:rPr>
        <w:t>12.2、</w:t>
      </w:r>
      <w:r w:rsidRPr="0080070C">
        <w:rPr>
          <w:rFonts w:ascii="宋体" w:hAnsi="宋体"/>
          <w:szCs w:val="21"/>
          <w:lang/>
        </w:rPr>
        <w:t>离心泵实验3D仿真软件</w:t>
      </w:r>
      <w:r w:rsidRPr="0080070C">
        <w:rPr>
          <w:rFonts w:ascii="宋体" w:hAnsi="宋体" w:hint="eastAsia"/>
          <w:szCs w:val="21"/>
          <w:lang/>
        </w:rPr>
        <w:t>；</w:t>
      </w:r>
    </w:p>
    <w:p w:rsidR="00C75958" w:rsidRPr="0080070C" w:rsidRDefault="00C75958" w:rsidP="00C75958">
      <w:pPr>
        <w:spacing w:line="360" w:lineRule="auto"/>
        <w:ind w:leftChars="200" w:left="420" w:firstLineChars="300" w:firstLine="630"/>
        <w:rPr>
          <w:rFonts w:ascii="宋体" w:hAnsi="宋体" w:hint="eastAsia"/>
          <w:szCs w:val="21"/>
          <w:lang/>
        </w:rPr>
      </w:pPr>
      <w:r w:rsidRPr="0080070C">
        <w:rPr>
          <w:rFonts w:ascii="宋体" w:hAnsi="宋体" w:hint="eastAsia"/>
          <w:szCs w:val="21"/>
          <w:lang/>
        </w:rPr>
        <w:lastRenderedPageBreak/>
        <w:t>12.3、</w:t>
      </w:r>
      <w:r w:rsidRPr="0080070C">
        <w:rPr>
          <w:rFonts w:ascii="宋体" w:hAnsi="宋体"/>
          <w:szCs w:val="21"/>
          <w:lang/>
        </w:rPr>
        <w:t>传热实验3D仿真软件</w:t>
      </w:r>
      <w:r w:rsidRPr="0080070C">
        <w:rPr>
          <w:rFonts w:ascii="宋体" w:hAnsi="宋体" w:hint="eastAsia"/>
          <w:szCs w:val="21"/>
          <w:lang/>
        </w:rPr>
        <w:t>；</w:t>
      </w:r>
    </w:p>
    <w:p w:rsidR="00C75958" w:rsidRPr="0080070C" w:rsidRDefault="00C75958" w:rsidP="00C75958">
      <w:pPr>
        <w:spacing w:line="360" w:lineRule="auto"/>
        <w:ind w:leftChars="200" w:left="420" w:firstLineChars="300" w:firstLine="630"/>
        <w:rPr>
          <w:rFonts w:ascii="宋体" w:hAnsi="宋体" w:hint="eastAsia"/>
          <w:szCs w:val="21"/>
          <w:lang/>
        </w:rPr>
      </w:pPr>
      <w:r w:rsidRPr="0080070C">
        <w:rPr>
          <w:rFonts w:ascii="宋体" w:hAnsi="宋体" w:hint="eastAsia"/>
          <w:szCs w:val="21"/>
          <w:lang/>
        </w:rPr>
        <w:t>12.4、</w:t>
      </w:r>
      <w:r w:rsidRPr="0080070C">
        <w:rPr>
          <w:rFonts w:ascii="宋体" w:hAnsi="宋体"/>
          <w:szCs w:val="21"/>
          <w:lang/>
        </w:rPr>
        <w:t>干燥实验3D仿真软件</w:t>
      </w:r>
      <w:r w:rsidRPr="0080070C">
        <w:rPr>
          <w:rFonts w:ascii="宋体" w:hAnsi="宋体" w:hint="eastAsia"/>
          <w:szCs w:val="21"/>
          <w:lang/>
        </w:rPr>
        <w:t>；</w:t>
      </w:r>
    </w:p>
    <w:p w:rsidR="00C75958" w:rsidRPr="0080070C" w:rsidRDefault="00C75958" w:rsidP="00C75958">
      <w:pPr>
        <w:spacing w:line="360" w:lineRule="auto"/>
        <w:ind w:leftChars="200" w:left="420" w:firstLineChars="300" w:firstLine="630"/>
        <w:rPr>
          <w:rFonts w:ascii="宋体" w:hAnsi="宋体" w:hint="eastAsia"/>
          <w:szCs w:val="21"/>
          <w:lang/>
        </w:rPr>
      </w:pPr>
      <w:r w:rsidRPr="0080070C">
        <w:rPr>
          <w:rFonts w:ascii="宋体" w:hAnsi="宋体" w:hint="eastAsia"/>
          <w:szCs w:val="21"/>
          <w:lang/>
        </w:rPr>
        <w:t>12.5、</w:t>
      </w:r>
      <w:r w:rsidRPr="0080070C">
        <w:rPr>
          <w:rFonts w:ascii="宋体" w:hAnsi="宋体"/>
          <w:szCs w:val="21"/>
          <w:lang/>
        </w:rPr>
        <w:t>过滤实验3D仿真软件</w:t>
      </w:r>
      <w:r w:rsidRPr="0080070C">
        <w:rPr>
          <w:rFonts w:ascii="宋体" w:hAnsi="宋体" w:hint="eastAsia"/>
          <w:szCs w:val="21"/>
          <w:lang/>
        </w:rPr>
        <w:t>；</w:t>
      </w:r>
    </w:p>
    <w:p w:rsidR="00C75958" w:rsidRPr="0080070C" w:rsidRDefault="00C75958" w:rsidP="00C75958">
      <w:pPr>
        <w:spacing w:line="360" w:lineRule="auto"/>
        <w:ind w:leftChars="200" w:left="420" w:firstLineChars="300" w:firstLine="630"/>
        <w:rPr>
          <w:rFonts w:ascii="宋体" w:hAnsi="宋体" w:hint="eastAsia"/>
          <w:szCs w:val="21"/>
          <w:lang/>
        </w:rPr>
      </w:pPr>
      <w:r w:rsidRPr="0080070C">
        <w:rPr>
          <w:rFonts w:ascii="宋体" w:hAnsi="宋体" w:hint="eastAsia"/>
          <w:szCs w:val="21"/>
          <w:lang/>
        </w:rPr>
        <w:t>12.6、</w:t>
      </w:r>
      <w:r w:rsidRPr="0080070C">
        <w:rPr>
          <w:rFonts w:ascii="宋体" w:hAnsi="宋体"/>
          <w:szCs w:val="21"/>
          <w:lang/>
        </w:rPr>
        <w:t>精馏实验3D仿真软件</w:t>
      </w:r>
      <w:r w:rsidRPr="0080070C">
        <w:rPr>
          <w:rFonts w:ascii="宋体" w:hAnsi="宋体" w:hint="eastAsia"/>
          <w:szCs w:val="21"/>
          <w:lang/>
        </w:rPr>
        <w:t>；</w:t>
      </w:r>
    </w:p>
    <w:p w:rsidR="00C75958" w:rsidRPr="0080070C" w:rsidRDefault="00C75958" w:rsidP="00C75958">
      <w:pPr>
        <w:spacing w:line="360" w:lineRule="auto"/>
        <w:ind w:leftChars="200" w:left="420" w:firstLineChars="300" w:firstLine="630"/>
        <w:rPr>
          <w:rFonts w:ascii="宋体" w:hAnsi="宋体" w:hint="eastAsia"/>
          <w:szCs w:val="21"/>
          <w:lang/>
        </w:rPr>
      </w:pPr>
      <w:r w:rsidRPr="0080070C">
        <w:rPr>
          <w:rFonts w:ascii="宋体" w:hAnsi="宋体" w:hint="eastAsia"/>
          <w:szCs w:val="21"/>
          <w:lang/>
        </w:rPr>
        <w:t>12.7、</w:t>
      </w:r>
      <w:r w:rsidRPr="0080070C">
        <w:rPr>
          <w:rFonts w:ascii="宋体" w:hAnsi="宋体"/>
          <w:szCs w:val="21"/>
          <w:lang/>
        </w:rPr>
        <w:t>吸收实验3D仿真软件</w:t>
      </w:r>
      <w:r w:rsidRPr="0080070C">
        <w:rPr>
          <w:rFonts w:ascii="宋体" w:hAnsi="宋体" w:hint="eastAsia"/>
          <w:szCs w:val="21"/>
          <w:lang/>
        </w:rPr>
        <w:t>；</w:t>
      </w:r>
    </w:p>
    <w:p w:rsidR="00C75958" w:rsidRPr="0080070C" w:rsidRDefault="00C75958" w:rsidP="00C75958">
      <w:pPr>
        <w:spacing w:line="360" w:lineRule="auto"/>
        <w:ind w:leftChars="200" w:left="420" w:firstLineChars="300" w:firstLine="630"/>
        <w:rPr>
          <w:rFonts w:ascii="宋体" w:hAnsi="宋体" w:hint="eastAsia"/>
          <w:szCs w:val="21"/>
          <w:lang/>
        </w:rPr>
      </w:pPr>
      <w:r w:rsidRPr="0080070C">
        <w:rPr>
          <w:rFonts w:ascii="宋体" w:hAnsi="宋体" w:hint="eastAsia"/>
          <w:szCs w:val="21"/>
          <w:lang/>
        </w:rPr>
        <w:t>12.8、</w:t>
      </w:r>
      <w:r w:rsidRPr="0080070C">
        <w:rPr>
          <w:rFonts w:ascii="宋体" w:hAnsi="宋体"/>
          <w:szCs w:val="21"/>
          <w:lang/>
        </w:rPr>
        <w:t>流化态实验3D仿真软件</w:t>
      </w:r>
      <w:r w:rsidRPr="0080070C">
        <w:rPr>
          <w:rFonts w:ascii="宋体" w:hAnsi="宋体" w:hint="eastAsia"/>
          <w:szCs w:val="21"/>
          <w:lang/>
        </w:rPr>
        <w:t>。</w:t>
      </w:r>
    </w:p>
    <w:p w:rsidR="00C75958" w:rsidRPr="0080070C" w:rsidRDefault="00C75958" w:rsidP="00C75958">
      <w:pPr>
        <w:widowControl/>
        <w:spacing w:line="360" w:lineRule="auto"/>
        <w:jc w:val="left"/>
        <w:rPr>
          <w:rFonts w:ascii="宋体" w:hAnsi="宋体" w:cs="宋体"/>
          <w:kern w:val="0"/>
          <w:szCs w:val="21"/>
        </w:rPr>
      </w:pPr>
      <w:r w:rsidRPr="0080070C">
        <w:rPr>
          <w:rFonts w:ascii="宋体" w:hAnsi="宋体" w:cs="宋体" w:hint="eastAsia"/>
          <w:b/>
          <w:kern w:val="0"/>
          <w:szCs w:val="21"/>
        </w:rPr>
        <w:t>二、技术指标要求：</w:t>
      </w:r>
      <w:r w:rsidRPr="0080070C">
        <w:rPr>
          <w:rFonts w:ascii="宋体" w:hAnsi="宋体" w:cs="宋体"/>
          <w:kern w:val="0"/>
          <w:szCs w:val="21"/>
        </w:rPr>
        <w:t xml:space="preserve"> </w:t>
      </w:r>
    </w:p>
    <w:p w:rsidR="00C75958" w:rsidRPr="0080070C" w:rsidRDefault="00C75958" w:rsidP="00C75958">
      <w:pPr>
        <w:spacing w:line="360" w:lineRule="auto"/>
        <w:ind w:firstLineChars="200" w:firstLine="422"/>
        <w:rPr>
          <w:rFonts w:ascii="宋体" w:hAnsi="宋体" w:hint="eastAsia"/>
          <w:b/>
          <w:szCs w:val="21"/>
          <w:lang/>
        </w:rPr>
      </w:pPr>
      <w:r w:rsidRPr="0080070C">
        <w:rPr>
          <w:rFonts w:ascii="宋体" w:hAnsi="宋体" w:hint="eastAsia"/>
          <w:b/>
          <w:szCs w:val="21"/>
          <w:lang/>
        </w:rPr>
        <w:t>1、</w:t>
      </w:r>
      <w:r w:rsidRPr="0080070C">
        <w:rPr>
          <w:rFonts w:ascii="宋体" w:hAnsi="宋体"/>
          <w:b/>
          <w:szCs w:val="21"/>
          <w:lang/>
        </w:rPr>
        <w:t>流体实验3D仿真软件</w:t>
      </w:r>
      <w:r w:rsidRPr="0080070C">
        <w:rPr>
          <w:rFonts w:ascii="宋体" w:hAnsi="宋体" w:hint="eastAsia"/>
          <w:b/>
          <w:szCs w:val="21"/>
          <w:lang/>
        </w:rPr>
        <w:t>：</w:t>
      </w:r>
    </w:p>
    <w:p w:rsidR="00C75958" w:rsidRPr="0080070C" w:rsidRDefault="00C75958" w:rsidP="00C75958">
      <w:pPr>
        <w:spacing w:line="360" w:lineRule="auto"/>
        <w:ind w:firstLineChars="300" w:firstLine="630"/>
        <w:rPr>
          <w:rFonts w:ascii="宋体" w:hAnsi="宋体" w:hint="eastAsia"/>
          <w:szCs w:val="21"/>
          <w:lang/>
        </w:rPr>
      </w:pPr>
      <w:r w:rsidRPr="0080070C">
        <w:rPr>
          <w:rFonts w:ascii="宋体" w:hAnsi="宋体" w:hint="eastAsia"/>
          <w:szCs w:val="21"/>
          <w:lang/>
        </w:rPr>
        <w:t>1.1、</w:t>
      </w:r>
      <w:r w:rsidRPr="0080070C">
        <w:rPr>
          <w:rFonts w:ascii="宋体" w:hAnsi="宋体"/>
          <w:szCs w:val="21"/>
          <w:lang/>
        </w:rPr>
        <w:t>掌握流体流经直管和阀门时阻力损失的测定方法</w:t>
      </w:r>
      <w:r w:rsidRPr="0080070C">
        <w:rPr>
          <w:rFonts w:ascii="宋体" w:hAnsi="宋体" w:hint="eastAsia"/>
          <w:szCs w:val="21"/>
          <w:lang/>
        </w:rPr>
        <w:t>，</w:t>
      </w:r>
      <w:r w:rsidRPr="0080070C">
        <w:rPr>
          <w:rFonts w:ascii="宋体" w:hAnsi="宋体"/>
          <w:szCs w:val="21"/>
          <w:lang/>
        </w:rPr>
        <w:t>通过实验了解流体流动中能量损失的变化规律</w:t>
      </w:r>
      <w:r w:rsidRPr="0080070C">
        <w:rPr>
          <w:rFonts w:ascii="宋体" w:hAnsi="宋体" w:hint="eastAsia"/>
          <w:szCs w:val="21"/>
          <w:lang/>
        </w:rPr>
        <w:t>；</w:t>
      </w:r>
    </w:p>
    <w:p w:rsidR="00C75958" w:rsidRPr="0080070C" w:rsidRDefault="00C75958" w:rsidP="00C75958">
      <w:pPr>
        <w:spacing w:line="360" w:lineRule="auto"/>
        <w:ind w:firstLineChars="300" w:firstLine="630"/>
        <w:rPr>
          <w:rFonts w:ascii="宋体" w:hAnsi="宋体" w:hint="eastAsia"/>
          <w:szCs w:val="21"/>
          <w:lang/>
        </w:rPr>
      </w:pPr>
      <w:r w:rsidRPr="0080070C">
        <w:rPr>
          <w:rFonts w:ascii="宋体" w:hAnsi="宋体" w:hint="eastAsia"/>
          <w:szCs w:val="21"/>
          <w:lang/>
        </w:rPr>
        <w:t>1.2、</w:t>
      </w:r>
      <w:r w:rsidRPr="0080070C">
        <w:rPr>
          <w:rFonts w:ascii="宋体" w:hAnsi="宋体" w:hint="eastAsia"/>
          <w:szCs w:val="21"/>
          <w:lang/>
        </w:rPr>
        <w:t>测定直管摩擦系数与雷诺数Re的关系，将所得的方程与经验公式比较</w:t>
      </w:r>
      <w:r w:rsidRPr="0080070C">
        <w:rPr>
          <w:rFonts w:ascii="宋体" w:hAnsi="宋体" w:hint="eastAsia"/>
          <w:szCs w:val="21"/>
          <w:lang/>
        </w:rPr>
        <w:t>；</w:t>
      </w:r>
    </w:p>
    <w:p w:rsidR="00C75958" w:rsidRPr="0080070C" w:rsidRDefault="00C75958" w:rsidP="00C75958">
      <w:pPr>
        <w:spacing w:line="360" w:lineRule="auto"/>
        <w:ind w:firstLineChars="300" w:firstLine="630"/>
        <w:rPr>
          <w:rFonts w:ascii="宋体" w:hAnsi="宋体" w:hint="eastAsia"/>
          <w:szCs w:val="21"/>
          <w:lang/>
        </w:rPr>
      </w:pPr>
      <w:r w:rsidRPr="0080070C">
        <w:rPr>
          <w:rFonts w:ascii="宋体" w:hAnsi="宋体" w:hint="eastAsia"/>
          <w:szCs w:val="21"/>
          <w:lang/>
        </w:rPr>
        <w:t>1.3、</w:t>
      </w:r>
      <w:r w:rsidRPr="0080070C">
        <w:rPr>
          <w:rFonts w:ascii="宋体" w:hAnsi="宋体" w:hint="eastAsia"/>
          <w:szCs w:val="21"/>
          <w:lang/>
        </w:rPr>
        <w:t>测定流体流经阀门时的局部阻力系数</w:t>
      </w:r>
      <w:r w:rsidRPr="0080070C">
        <w:rPr>
          <w:rFonts w:ascii="宋体" w:hAnsi="宋体" w:hint="eastAsia"/>
          <w:szCs w:val="21"/>
          <w:lang/>
        </w:rPr>
        <w:t>；</w:t>
      </w:r>
    </w:p>
    <w:p w:rsidR="00C75958" w:rsidRPr="0080070C" w:rsidRDefault="00C75958" w:rsidP="00C75958">
      <w:pPr>
        <w:spacing w:line="360" w:lineRule="auto"/>
        <w:ind w:firstLineChars="300" w:firstLine="630"/>
        <w:rPr>
          <w:rFonts w:ascii="宋体" w:hAnsi="宋体"/>
          <w:szCs w:val="21"/>
          <w:lang/>
        </w:rPr>
      </w:pPr>
      <w:r w:rsidRPr="0080070C">
        <w:rPr>
          <w:rFonts w:ascii="宋体" w:hAnsi="宋体" w:hint="eastAsia"/>
          <w:szCs w:val="21"/>
          <w:lang/>
        </w:rPr>
        <w:t>1.4、</w:t>
      </w:r>
      <w:r w:rsidRPr="0080070C">
        <w:rPr>
          <w:rFonts w:ascii="宋体" w:hAnsi="宋体" w:hint="eastAsia"/>
          <w:szCs w:val="21"/>
          <w:lang/>
        </w:rPr>
        <w:t>观察组成管路的各种管件、阀门，并了解其作用。</w:t>
      </w:r>
    </w:p>
    <w:p w:rsidR="00C75958" w:rsidRPr="0080070C" w:rsidRDefault="00C75958" w:rsidP="00C75958">
      <w:pPr>
        <w:tabs>
          <w:tab w:val="num" w:pos="284"/>
        </w:tabs>
        <w:spacing w:line="360" w:lineRule="auto"/>
        <w:ind w:firstLineChars="200" w:firstLine="422"/>
        <w:rPr>
          <w:rFonts w:ascii="宋体" w:hAnsi="宋体" w:hint="eastAsia"/>
          <w:b/>
          <w:szCs w:val="21"/>
          <w:lang/>
        </w:rPr>
      </w:pPr>
      <w:r w:rsidRPr="0080070C">
        <w:rPr>
          <w:rFonts w:ascii="宋体" w:hAnsi="宋体" w:hint="eastAsia"/>
          <w:b/>
          <w:szCs w:val="21"/>
          <w:lang/>
        </w:rPr>
        <w:t>2、</w:t>
      </w:r>
      <w:r w:rsidRPr="0080070C">
        <w:rPr>
          <w:rFonts w:ascii="宋体" w:hAnsi="宋体"/>
          <w:b/>
          <w:szCs w:val="21"/>
          <w:lang/>
        </w:rPr>
        <w:t>心泵实验3D仿真软件</w:t>
      </w:r>
      <w:r w:rsidRPr="0080070C">
        <w:rPr>
          <w:rFonts w:ascii="宋体" w:hAnsi="宋体" w:hint="eastAsia"/>
          <w:b/>
          <w:szCs w:val="21"/>
          <w:lang/>
        </w:rPr>
        <w:t>：</w:t>
      </w:r>
    </w:p>
    <w:p w:rsidR="00C75958" w:rsidRPr="0080070C" w:rsidRDefault="00C75958" w:rsidP="00C75958">
      <w:pPr>
        <w:tabs>
          <w:tab w:val="num" w:pos="284"/>
        </w:tabs>
        <w:spacing w:line="360" w:lineRule="auto"/>
        <w:ind w:firstLineChars="298" w:firstLine="626"/>
        <w:rPr>
          <w:rFonts w:ascii="宋体" w:hAnsi="宋体" w:hint="eastAsia"/>
          <w:szCs w:val="21"/>
        </w:rPr>
      </w:pPr>
      <w:r w:rsidRPr="0080070C">
        <w:rPr>
          <w:rFonts w:ascii="宋体" w:hAnsi="宋体" w:hint="eastAsia"/>
          <w:szCs w:val="21"/>
          <w:lang/>
        </w:rPr>
        <w:t>2.1、</w:t>
      </w:r>
      <w:r w:rsidRPr="0080070C">
        <w:rPr>
          <w:rFonts w:ascii="宋体" w:hAnsi="宋体" w:hint="eastAsia"/>
          <w:szCs w:val="21"/>
        </w:rPr>
        <w:t>了解离心泵结构与特性，学会离心泵的操作方法；</w:t>
      </w:r>
    </w:p>
    <w:p w:rsidR="00C75958" w:rsidRPr="0080070C" w:rsidRDefault="00C75958" w:rsidP="00C75958">
      <w:pPr>
        <w:tabs>
          <w:tab w:val="num" w:pos="284"/>
        </w:tabs>
        <w:spacing w:line="360" w:lineRule="auto"/>
        <w:ind w:firstLineChars="298" w:firstLine="626"/>
        <w:rPr>
          <w:rFonts w:ascii="宋体" w:hAnsi="宋体" w:hint="eastAsia"/>
          <w:szCs w:val="21"/>
        </w:rPr>
      </w:pPr>
      <w:r w:rsidRPr="0080070C">
        <w:rPr>
          <w:rFonts w:ascii="宋体" w:hAnsi="宋体" w:hint="eastAsia"/>
          <w:szCs w:val="21"/>
        </w:rPr>
        <w:t>2.2、测定恒定转速条件下离心泵的有效扬程（H）、轴功率（N）以及总效率与有效流量（V）之间的曲线关系；</w:t>
      </w:r>
    </w:p>
    <w:p w:rsidR="00C75958" w:rsidRPr="0080070C" w:rsidRDefault="00C75958" w:rsidP="00C75958">
      <w:pPr>
        <w:tabs>
          <w:tab w:val="num" w:pos="284"/>
        </w:tabs>
        <w:spacing w:line="360" w:lineRule="auto"/>
        <w:ind w:firstLineChars="298" w:firstLine="626"/>
        <w:rPr>
          <w:rFonts w:ascii="宋体" w:hAnsi="宋体" w:hint="eastAsia"/>
          <w:szCs w:val="21"/>
        </w:rPr>
      </w:pPr>
      <w:r w:rsidRPr="0080070C">
        <w:rPr>
          <w:rFonts w:ascii="宋体" w:hAnsi="宋体" w:hint="eastAsia"/>
          <w:szCs w:val="21"/>
        </w:rPr>
        <w:t>2.3、掌握离心泵流量调节方法和涡轮流量传感器及智能流量积算仪的工作原理和使用方法；</w:t>
      </w:r>
    </w:p>
    <w:p w:rsidR="00C75958" w:rsidRPr="0080070C" w:rsidRDefault="00C75958" w:rsidP="00C75958">
      <w:pPr>
        <w:tabs>
          <w:tab w:val="num" w:pos="284"/>
        </w:tabs>
        <w:spacing w:line="360" w:lineRule="auto"/>
        <w:ind w:firstLineChars="298" w:firstLine="626"/>
        <w:rPr>
          <w:rFonts w:ascii="宋体" w:hAnsi="宋体" w:hint="eastAsia"/>
          <w:szCs w:val="21"/>
        </w:rPr>
      </w:pPr>
      <w:r w:rsidRPr="0080070C">
        <w:rPr>
          <w:rFonts w:ascii="宋体" w:hAnsi="宋体" w:hint="eastAsia"/>
          <w:szCs w:val="21"/>
        </w:rPr>
        <w:t>2.4、学会使用功率表测量电机功率的方法；</w:t>
      </w:r>
    </w:p>
    <w:p w:rsidR="00C75958" w:rsidRPr="0080070C" w:rsidRDefault="00C75958" w:rsidP="00C75958">
      <w:pPr>
        <w:tabs>
          <w:tab w:val="num" w:pos="284"/>
        </w:tabs>
        <w:spacing w:line="360" w:lineRule="auto"/>
        <w:ind w:firstLineChars="298" w:firstLine="626"/>
        <w:rPr>
          <w:rFonts w:ascii="宋体" w:hAnsi="宋体"/>
          <w:szCs w:val="21"/>
        </w:rPr>
      </w:pPr>
      <w:r w:rsidRPr="0080070C">
        <w:rPr>
          <w:rFonts w:ascii="宋体" w:hAnsi="宋体" w:hint="eastAsia"/>
          <w:szCs w:val="21"/>
        </w:rPr>
        <w:t>2.5、学会压力表、真空表的工作原理和使用方法。</w:t>
      </w:r>
    </w:p>
    <w:p w:rsidR="00C75958" w:rsidRPr="0080070C" w:rsidRDefault="00C75958" w:rsidP="00C75958">
      <w:pPr>
        <w:tabs>
          <w:tab w:val="num" w:pos="284"/>
        </w:tabs>
        <w:spacing w:line="360" w:lineRule="auto"/>
        <w:ind w:firstLineChars="200" w:firstLine="422"/>
        <w:rPr>
          <w:rFonts w:ascii="宋体" w:hAnsi="宋体" w:hint="eastAsia"/>
          <w:b/>
          <w:szCs w:val="21"/>
          <w:lang/>
        </w:rPr>
      </w:pPr>
      <w:r w:rsidRPr="0080070C">
        <w:rPr>
          <w:rFonts w:ascii="宋体" w:hAnsi="宋体" w:hint="eastAsia"/>
          <w:b/>
          <w:szCs w:val="21"/>
          <w:lang/>
        </w:rPr>
        <w:t>3、</w:t>
      </w:r>
      <w:r w:rsidRPr="0080070C">
        <w:rPr>
          <w:rFonts w:ascii="宋体" w:hAnsi="宋体"/>
          <w:b/>
          <w:szCs w:val="21"/>
          <w:lang/>
        </w:rPr>
        <w:t>传热实验3D仿真软件</w:t>
      </w:r>
      <w:r w:rsidRPr="0080070C">
        <w:rPr>
          <w:rFonts w:ascii="宋体" w:hAnsi="宋体" w:hint="eastAsia"/>
          <w:b/>
          <w:szCs w:val="21"/>
          <w:lang/>
        </w:rPr>
        <w:t>：</w:t>
      </w:r>
    </w:p>
    <w:p w:rsidR="00C75958" w:rsidRPr="0080070C" w:rsidRDefault="00C75958" w:rsidP="00C75958">
      <w:pPr>
        <w:tabs>
          <w:tab w:val="num" w:pos="284"/>
        </w:tabs>
        <w:spacing w:line="360" w:lineRule="auto"/>
        <w:ind w:firstLineChars="298" w:firstLine="626"/>
        <w:rPr>
          <w:rFonts w:ascii="宋体" w:hAnsi="宋体" w:hint="eastAsia"/>
          <w:szCs w:val="21"/>
          <w:lang/>
        </w:rPr>
      </w:pPr>
      <w:r w:rsidRPr="0080070C">
        <w:rPr>
          <w:rFonts w:ascii="宋体" w:hAnsi="宋体" w:hint="eastAsia"/>
          <w:szCs w:val="21"/>
          <w:lang/>
        </w:rPr>
        <w:t>3.1、</w:t>
      </w:r>
      <w:r w:rsidRPr="0080070C">
        <w:rPr>
          <w:rFonts w:ascii="宋体" w:hAnsi="宋体"/>
          <w:szCs w:val="21"/>
          <w:lang/>
        </w:rPr>
        <w:t>对流给热系数测定</w:t>
      </w:r>
      <w:r w:rsidRPr="0080070C">
        <w:rPr>
          <w:rFonts w:ascii="宋体" w:hAnsi="宋体" w:hint="eastAsia"/>
          <w:szCs w:val="21"/>
          <w:lang/>
        </w:rPr>
        <w:t>，</w:t>
      </w:r>
      <w:r w:rsidRPr="0080070C">
        <w:rPr>
          <w:rFonts w:ascii="宋体" w:hAnsi="宋体"/>
          <w:szCs w:val="21"/>
          <w:lang/>
        </w:rPr>
        <w:t>主要以</w:t>
      </w:r>
      <w:r w:rsidRPr="0080070C">
        <w:rPr>
          <w:rFonts w:ascii="宋体" w:hAnsi="宋体" w:hint="eastAsia"/>
          <w:szCs w:val="21"/>
          <w:lang/>
        </w:rPr>
        <w:t>“套管换热器”传热实验，测定对流给热系数及总传热系数</w:t>
      </w:r>
      <w:r w:rsidRPr="0080070C">
        <w:rPr>
          <w:rFonts w:ascii="宋体" w:hAnsi="宋体" w:hint="eastAsia"/>
          <w:szCs w:val="21"/>
          <w:lang/>
        </w:rPr>
        <w:t>；</w:t>
      </w:r>
    </w:p>
    <w:p w:rsidR="00C75958" w:rsidRPr="0080070C" w:rsidRDefault="00C75958" w:rsidP="00C75958">
      <w:pPr>
        <w:tabs>
          <w:tab w:val="num" w:pos="284"/>
        </w:tabs>
        <w:spacing w:line="360" w:lineRule="auto"/>
        <w:ind w:firstLineChars="298" w:firstLine="626"/>
        <w:rPr>
          <w:rFonts w:ascii="宋体" w:hAnsi="宋体" w:hint="eastAsia"/>
          <w:szCs w:val="21"/>
          <w:lang/>
        </w:rPr>
      </w:pPr>
      <w:r w:rsidRPr="0080070C">
        <w:rPr>
          <w:rFonts w:ascii="宋体" w:hAnsi="宋体" w:hint="eastAsia"/>
          <w:szCs w:val="21"/>
          <w:lang/>
        </w:rPr>
        <w:t>3.2、</w:t>
      </w:r>
      <w:r w:rsidRPr="0080070C">
        <w:rPr>
          <w:rFonts w:ascii="宋体" w:hAnsi="宋体" w:hint="eastAsia"/>
          <w:szCs w:val="21"/>
          <w:lang/>
        </w:rPr>
        <w:t>换热系数测定，主要以“列管换热器”传热实验，测定传热系数，同时学会换热器串并联操作及换热系数测定</w:t>
      </w:r>
      <w:r w:rsidRPr="0080070C">
        <w:rPr>
          <w:rFonts w:ascii="宋体" w:hAnsi="宋体" w:hint="eastAsia"/>
          <w:szCs w:val="21"/>
          <w:lang/>
        </w:rPr>
        <w:t>；</w:t>
      </w:r>
    </w:p>
    <w:p w:rsidR="00C75958" w:rsidRPr="0080070C" w:rsidRDefault="00C75958" w:rsidP="00C75958">
      <w:pPr>
        <w:tabs>
          <w:tab w:val="num" w:pos="284"/>
        </w:tabs>
        <w:spacing w:line="360" w:lineRule="auto"/>
        <w:ind w:firstLineChars="298" w:firstLine="626"/>
        <w:rPr>
          <w:rFonts w:ascii="宋体" w:hAnsi="宋体" w:hint="eastAsia"/>
          <w:szCs w:val="21"/>
          <w:lang/>
        </w:rPr>
      </w:pPr>
      <w:r w:rsidRPr="0080070C">
        <w:rPr>
          <w:rFonts w:ascii="宋体" w:hAnsi="宋体" w:hint="eastAsia"/>
          <w:szCs w:val="21"/>
          <w:lang/>
        </w:rPr>
        <w:t>3.3、</w:t>
      </w:r>
      <w:r w:rsidRPr="0080070C">
        <w:rPr>
          <w:rFonts w:ascii="宋体" w:hAnsi="宋体" w:hint="eastAsia"/>
          <w:szCs w:val="21"/>
          <w:lang/>
        </w:rPr>
        <w:t>观察水蒸汽在水平管外壁上的冷凝现象</w:t>
      </w:r>
      <w:r w:rsidRPr="0080070C">
        <w:rPr>
          <w:rFonts w:ascii="宋体" w:hAnsi="宋体" w:hint="eastAsia"/>
          <w:szCs w:val="21"/>
          <w:lang/>
        </w:rPr>
        <w:t>；</w:t>
      </w:r>
    </w:p>
    <w:p w:rsidR="00C75958" w:rsidRPr="0080070C" w:rsidRDefault="00C75958" w:rsidP="00C75958">
      <w:pPr>
        <w:tabs>
          <w:tab w:val="num" w:pos="284"/>
        </w:tabs>
        <w:spacing w:line="360" w:lineRule="auto"/>
        <w:ind w:firstLineChars="298" w:firstLine="626"/>
        <w:rPr>
          <w:rFonts w:ascii="宋体" w:hAnsi="宋体"/>
          <w:szCs w:val="21"/>
          <w:lang/>
        </w:rPr>
      </w:pPr>
      <w:r w:rsidRPr="0080070C">
        <w:rPr>
          <w:rFonts w:ascii="宋体" w:hAnsi="宋体" w:hint="eastAsia"/>
          <w:szCs w:val="21"/>
          <w:lang/>
        </w:rPr>
        <w:t>3.4、</w:t>
      </w:r>
      <w:r w:rsidRPr="0080070C">
        <w:rPr>
          <w:rFonts w:ascii="宋体" w:hAnsi="宋体" w:hint="eastAsia"/>
          <w:szCs w:val="21"/>
          <w:lang/>
        </w:rPr>
        <w:t>掌握热电阻测温方法</w:t>
      </w:r>
      <w:r w:rsidRPr="0080070C">
        <w:rPr>
          <w:rFonts w:ascii="宋体" w:hAnsi="宋体" w:hint="eastAsia"/>
          <w:szCs w:val="21"/>
          <w:lang/>
        </w:rPr>
        <w:t>。</w:t>
      </w:r>
    </w:p>
    <w:p w:rsidR="00C75958" w:rsidRPr="0080070C" w:rsidRDefault="00C75958" w:rsidP="00C75958">
      <w:pPr>
        <w:spacing w:line="360" w:lineRule="auto"/>
        <w:ind w:firstLineChars="196" w:firstLine="413"/>
        <w:rPr>
          <w:rFonts w:ascii="宋体" w:hAnsi="宋体" w:hint="eastAsia"/>
          <w:b/>
          <w:szCs w:val="21"/>
        </w:rPr>
      </w:pPr>
      <w:r w:rsidRPr="0080070C">
        <w:rPr>
          <w:rFonts w:ascii="宋体" w:hAnsi="宋体" w:hint="eastAsia"/>
          <w:b/>
          <w:szCs w:val="21"/>
          <w:lang/>
        </w:rPr>
        <w:t>4、</w:t>
      </w:r>
      <w:r w:rsidRPr="0080070C">
        <w:rPr>
          <w:rFonts w:ascii="宋体" w:hAnsi="宋体"/>
          <w:b/>
          <w:szCs w:val="21"/>
        </w:rPr>
        <w:t>干燥实验3D仿真软件</w:t>
      </w:r>
      <w:r w:rsidRPr="0080070C">
        <w:rPr>
          <w:rFonts w:ascii="宋体" w:hAnsi="宋体" w:hint="eastAsia"/>
          <w:b/>
          <w:szCs w:val="21"/>
        </w:rPr>
        <w:t>：</w:t>
      </w:r>
    </w:p>
    <w:p w:rsidR="00C75958" w:rsidRPr="0080070C" w:rsidRDefault="00C75958" w:rsidP="00C75958">
      <w:pPr>
        <w:spacing w:line="360" w:lineRule="auto"/>
        <w:ind w:firstLineChars="294" w:firstLine="617"/>
        <w:rPr>
          <w:rFonts w:ascii="宋体" w:hAnsi="宋体" w:hint="eastAsia"/>
          <w:szCs w:val="21"/>
          <w:lang/>
        </w:rPr>
      </w:pPr>
      <w:r w:rsidRPr="0080070C">
        <w:rPr>
          <w:rFonts w:ascii="宋体" w:hAnsi="宋体" w:hint="eastAsia"/>
          <w:szCs w:val="21"/>
        </w:rPr>
        <w:t>4.1、</w:t>
      </w:r>
      <w:r w:rsidRPr="0080070C">
        <w:rPr>
          <w:rFonts w:ascii="宋体" w:hAnsi="宋体" w:hint="eastAsia"/>
          <w:szCs w:val="21"/>
          <w:lang/>
        </w:rPr>
        <w:t>学会相关测量和控制仪表的使用方法</w:t>
      </w:r>
      <w:r w:rsidRPr="0080070C">
        <w:rPr>
          <w:rFonts w:ascii="宋体" w:hAnsi="宋体" w:hint="eastAsia"/>
          <w:szCs w:val="21"/>
          <w:lang/>
        </w:rPr>
        <w:t>；</w:t>
      </w:r>
    </w:p>
    <w:p w:rsidR="00C75958" w:rsidRPr="0080070C" w:rsidRDefault="00C75958" w:rsidP="00C75958">
      <w:pPr>
        <w:spacing w:line="360" w:lineRule="auto"/>
        <w:ind w:firstLineChars="294" w:firstLine="617"/>
        <w:rPr>
          <w:rFonts w:ascii="宋体" w:hAnsi="宋体" w:hint="eastAsia"/>
          <w:szCs w:val="21"/>
          <w:lang/>
        </w:rPr>
      </w:pPr>
      <w:r w:rsidRPr="0080070C">
        <w:rPr>
          <w:rFonts w:ascii="宋体" w:hAnsi="宋体" w:hint="eastAsia"/>
          <w:szCs w:val="21"/>
          <w:lang/>
        </w:rPr>
        <w:lastRenderedPageBreak/>
        <w:t>4.2、</w:t>
      </w:r>
      <w:r w:rsidRPr="0080070C">
        <w:rPr>
          <w:rFonts w:ascii="宋体" w:hAnsi="宋体"/>
          <w:szCs w:val="21"/>
          <w:lang/>
        </w:rPr>
        <w:t>测定在恒定干燥条件下的湿物料的干燥曲线</w:t>
      </w:r>
      <w:r w:rsidRPr="0080070C">
        <w:rPr>
          <w:rFonts w:ascii="宋体" w:hAnsi="宋体" w:hint="eastAsia"/>
          <w:szCs w:val="21"/>
          <w:lang/>
        </w:rPr>
        <w:t>、</w:t>
      </w:r>
      <w:r w:rsidRPr="0080070C">
        <w:rPr>
          <w:rFonts w:ascii="宋体" w:hAnsi="宋体"/>
          <w:szCs w:val="21"/>
          <w:lang/>
        </w:rPr>
        <w:t>干燥速率曲线及临界含水量</w:t>
      </w:r>
      <w:r w:rsidRPr="0080070C">
        <w:rPr>
          <w:rFonts w:ascii="宋体" w:hAnsi="宋体" w:hint="eastAsia"/>
          <w:szCs w:val="21"/>
          <w:lang/>
        </w:rPr>
        <w:t>；</w:t>
      </w:r>
    </w:p>
    <w:p w:rsidR="00C75958" w:rsidRPr="0080070C" w:rsidRDefault="00C75958" w:rsidP="00C75958">
      <w:pPr>
        <w:spacing w:line="360" w:lineRule="auto"/>
        <w:ind w:firstLineChars="294" w:firstLine="617"/>
        <w:rPr>
          <w:rFonts w:ascii="宋体" w:hAnsi="宋体" w:hint="eastAsia"/>
          <w:szCs w:val="21"/>
          <w:lang/>
        </w:rPr>
      </w:pPr>
      <w:r w:rsidRPr="0080070C">
        <w:rPr>
          <w:rFonts w:ascii="宋体" w:hAnsi="宋体" w:hint="eastAsia"/>
          <w:szCs w:val="21"/>
          <w:lang/>
        </w:rPr>
        <w:t>4.3、</w:t>
      </w:r>
      <w:r w:rsidRPr="0080070C">
        <w:rPr>
          <w:rFonts w:ascii="宋体" w:hAnsi="宋体" w:hint="eastAsia"/>
          <w:szCs w:val="21"/>
          <w:lang/>
        </w:rPr>
        <w:t>了解常压洞道式干燥器的基本结构，掌握洞道式干燥器的操作方法。</w:t>
      </w:r>
    </w:p>
    <w:p w:rsidR="00C75958" w:rsidRPr="0080070C" w:rsidRDefault="00C75958" w:rsidP="00C75958">
      <w:pPr>
        <w:spacing w:line="360" w:lineRule="auto"/>
        <w:ind w:firstLineChars="200" w:firstLine="420"/>
        <w:rPr>
          <w:rFonts w:ascii="宋体" w:hAnsi="宋体" w:hint="eastAsia"/>
          <w:b/>
          <w:szCs w:val="21"/>
        </w:rPr>
      </w:pPr>
      <w:r w:rsidRPr="0080070C">
        <w:rPr>
          <w:rFonts w:ascii="宋体" w:hAnsi="宋体" w:hint="eastAsia"/>
          <w:szCs w:val="21"/>
          <w:lang/>
        </w:rPr>
        <w:t>5、</w:t>
      </w:r>
      <w:r w:rsidRPr="0080070C">
        <w:rPr>
          <w:rFonts w:ascii="宋体" w:hAnsi="宋体"/>
          <w:b/>
          <w:szCs w:val="21"/>
        </w:rPr>
        <w:t>过滤实验3D仿真软件</w:t>
      </w:r>
      <w:r w:rsidRPr="0080070C">
        <w:rPr>
          <w:rFonts w:ascii="宋体" w:hAnsi="宋体" w:hint="eastAsia"/>
          <w:b/>
          <w:szCs w:val="21"/>
        </w:rPr>
        <w:t>：</w:t>
      </w:r>
    </w:p>
    <w:p w:rsidR="00C75958" w:rsidRPr="0080070C" w:rsidRDefault="00C75958" w:rsidP="00C75958">
      <w:pPr>
        <w:spacing w:line="360" w:lineRule="auto"/>
        <w:ind w:firstLineChars="298" w:firstLine="626"/>
        <w:rPr>
          <w:rFonts w:ascii="宋体" w:hAnsi="宋体" w:hint="eastAsia"/>
          <w:szCs w:val="21"/>
          <w:lang/>
        </w:rPr>
      </w:pPr>
      <w:r w:rsidRPr="0080070C">
        <w:rPr>
          <w:rFonts w:ascii="宋体" w:hAnsi="宋体" w:hint="eastAsia"/>
          <w:szCs w:val="21"/>
        </w:rPr>
        <w:t>5.1、</w:t>
      </w:r>
      <w:r w:rsidRPr="0080070C">
        <w:rPr>
          <w:rFonts w:ascii="宋体" w:hAnsi="宋体"/>
          <w:szCs w:val="21"/>
          <w:lang/>
        </w:rPr>
        <w:t>测定过滤常数K</w:t>
      </w:r>
      <w:r w:rsidRPr="0080070C">
        <w:rPr>
          <w:rFonts w:ascii="宋体" w:hAnsi="宋体" w:hint="eastAsia"/>
          <w:szCs w:val="21"/>
          <w:lang/>
        </w:rPr>
        <w:t>、</w:t>
      </w:r>
      <w:r w:rsidRPr="0080070C">
        <w:rPr>
          <w:rFonts w:ascii="宋体" w:hAnsi="宋体"/>
          <w:szCs w:val="21"/>
          <w:lang/>
        </w:rPr>
        <w:t>q</w:t>
      </w:r>
      <w:r w:rsidRPr="0080070C">
        <w:rPr>
          <w:rFonts w:ascii="宋体" w:hAnsi="宋体"/>
          <w:szCs w:val="21"/>
          <w:vertAlign w:val="subscript"/>
          <w:lang/>
        </w:rPr>
        <w:t>e</w:t>
      </w:r>
      <w:r w:rsidRPr="0080070C">
        <w:rPr>
          <w:rFonts w:ascii="宋体" w:hAnsi="宋体" w:hint="eastAsia"/>
          <w:szCs w:val="21"/>
          <w:lang/>
        </w:rPr>
        <w:t>、T</w:t>
      </w:r>
      <w:r w:rsidRPr="0080070C">
        <w:rPr>
          <w:rFonts w:ascii="宋体" w:hAnsi="宋体" w:hint="eastAsia"/>
          <w:szCs w:val="21"/>
          <w:vertAlign w:val="subscript"/>
          <w:lang/>
        </w:rPr>
        <w:t>e</w:t>
      </w:r>
      <w:r w:rsidRPr="0080070C">
        <w:rPr>
          <w:rFonts w:ascii="宋体" w:hAnsi="宋体" w:hint="eastAsia"/>
          <w:szCs w:val="21"/>
          <w:lang/>
        </w:rPr>
        <w:t>及压缩性指数S的方法，学会滤饼洗涤操作</w:t>
      </w:r>
      <w:r w:rsidRPr="0080070C">
        <w:rPr>
          <w:rFonts w:ascii="宋体" w:hAnsi="宋体" w:hint="eastAsia"/>
          <w:szCs w:val="21"/>
          <w:lang/>
        </w:rPr>
        <w:t>；</w:t>
      </w:r>
    </w:p>
    <w:p w:rsidR="00C75958" w:rsidRPr="0080070C" w:rsidRDefault="00C75958" w:rsidP="00C75958">
      <w:pPr>
        <w:spacing w:line="360" w:lineRule="auto"/>
        <w:ind w:firstLineChars="298" w:firstLine="626"/>
        <w:rPr>
          <w:rFonts w:ascii="宋体" w:hAnsi="宋体" w:hint="eastAsia"/>
          <w:szCs w:val="21"/>
          <w:lang/>
        </w:rPr>
      </w:pPr>
      <w:r w:rsidRPr="0080070C">
        <w:rPr>
          <w:rFonts w:ascii="宋体" w:hAnsi="宋体" w:hint="eastAsia"/>
          <w:szCs w:val="21"/>
          <w:lang/>
        </w:rPr>
        <w:t>5.2、</w:t>
      </w:r>
      <w:r w:rsidRPr="0080070C">
        <w:rPr>
          <w:rFonts w:ascii="宋体" w:hAnsi="宋体" w:hint="eastAsia"/>
          <w:szCs w:val="21"/>
          <w:lang/>
        </w:rPr>
        <w:t>旋风分离器演示实验，演示气固分离</w:t>
      </w:r>
      <w:r w:rsidRPr="0080070C">
        <w:rPr>
          <w:rFonts w:ascii="宋体" w:hAnsi="宋体" w:hint="eastAsia"/>
          <w:szCs w:val="21"/>
          <w:lang/>
        </w:rPr>
        <w:t>；</w:t>
      </w:r>
    </w:p>
    <w:p w:rsidR="00C75958" w:rsidRPr="0080070C" w:rsidRDefault="00C75958" w:rsidP="00C75958">
      <w:pPr>
        <w:spacing w:line="360" w:lineRule="auto"/>
        <w:ind w:firstLineChars="298" w:firstLine="626"/>
        <w:rPr>
          <w:rFonts w:ascii="宋体" w:hAnsi="宋体"/>
          <w:szCs w:val="21"/>
          <w:lang/>
        </w:rPr>
      </w:pPr>
      <w:r w:rsidRPr="0080070C">
        <w:rPr>
          <w:rFonts w:ascii="宋体" w:hAnsi="宋体" w:hint="eastAsia"/>
          <w:szCs w:val="21"/>
          <w:lang/>
        </w:rPr>
        <w:t>5.3、</w:t>
      </w:r>
      <w:r w:rsidRPr="0080070C">
        <w:rPr>
          <w:rFonts w:ascii="宋体" w:hAnsi="宋体" w:hint="eastAsia"/>
          <w:szCs w:val="21"/>
          <w:lang/>
        </w:rPr>
        <w:t>固体流化态实验</w:t>
      </w:r>
      <w:r w:rsidRPr="0080070C">
        <w:rPr>
          <w:rFonts w:ascii="宋体" w:hAnsi="宋体" w:hint="eastAsia"/>
          <w:szCs w:val="21"/>
          <w:lang/>
        </w:rPr>
        <w:t>。</w:t>
      </w:r>
    </w:p>
    <w:p w:rsidR="00C75958" w:rsidRPr="0080070C" w:rsidRDefault="00C75958" w:rsidP="00C75958">
      <w:pPr>
        <w:tabs>
          <w:tab w:val="num" w:pos="284"/>
        </w:tabs>
        <w:spacing w:line="360" w:lineRule="auto"/>
        <w:ind w:firstLineChars="196" w:firstLine="413"/>
        <w:rPr>
          <w:rFonts w:ascii="宋体" w:hAnsi="宋体" w:hint="eastAsia"/>
          <w:b/>
          <w:szCs w:val="21"/>
        </w:rPr>
      </w:pPr>
      <w:r w:rsidRPr="0080070C">
        <w:rPr>
          <w:rFonts w:ascii="宋体" w:hAnsi="宋体" w:hint="eastAsia"/>
          <w:b/>
          <w:szCs w:val="21"/>
        </w:rPr>
        <w:t>6、</w:t>
      </w:r>
      <w:r w:rsidRPr="0080070C">
        <w:rPr>
          <w:rFonts w:ascii="宋体" w:hAnsi="宋体"/>
          <w:b/>
          <w:szCs w:val="21"/>
        </w:rPr>
        <w:t>精馏实验3D仿真软件</w:t>
      </w:r>
      <w:r w:rsidRPr="0080070C">
        <w:rPr>
          <w:rFonts w:ascii="宋体" w:hAnsi="宋体" w:hint="eastAsia"/>
          <w:b/>
          <w:szCs w:val="21"/>
        </w:rPr>
        <w:t>：</w:t>
      </w:r>
    </w:p>
    <w:p w:rsidR="00C75958" w:rsidRPr="0080070C" w:rsidRDefault="00C75958" w:rsidP="00C75958">
      <w:pPr>
        <w:tabs>
          <w:tab w:val="num" w:pos="284"/>
        </w:tabs>
        <w:spacing w:line="360" w:lineRule="auto"/>
        <w:ind w:firstLineChars="294" w:firstLine="620"/>
        <w:rPr>
          <w:rFonts w:ascii="宋体" w:hAnsi="宋体" w:hint="eastAsia"/>
          <w:position w:val="2"/>
          <w:szCs w:val="21"/>
        </w:rPr>
      </w:pPr>
      <w:r w:rsidRPr="0080070C">
        <w:rPr>
          <w:rFonts w:ascii="宋体" w:hAnsi="宋体" w:hint="eastAsia"/>
          <w:b/>
          <w:szCs w:val="21"/>
        </w:rPr>
        <w:t>6.1、</w:t>
      </w:r>
      <w:r w:rsidRPr="0080070C">
        <w:rPr>
          <w:rFonts w:ascii="宋体" w:hAnsi="宋体" w:hint="eastAsia"/>
          <w:position w:val="2"/>
          <w:szCs w:val="21"/>
        </w:rPr>
        <w:t>充分利用计算机采集和控制系统具有的快速、大容量和实时处理的特点，进行          精馏过程多实验方案的设计，并进行实验验证，得出实验结论，以掌握实验研究的方法；</w:t>
      </w:r>
    </w:p>
    <w:p w:rsidR="00C75958" w:rsidRPr="0080070C" w:rsidRDefault="00C75958" w:rsidP="00C75958">
      <w:pPr>
        <w:tabs>
          <w:tab w:val="num" w:pos="284"/>
        </w:tabs>
        <w:spacing w:line="360" w:lineRule="auto"/>
        <w:ind w:firstLineChars="294" w:firstLine="617"/>
        <w:rPr>
          <w:rFonts w:ascii="宋体" w:hAnsi="宋体" w:hint="eastAsia"/>
          <w:position w:val="2"/>
          <w:szCs w:val="21"/>
        </w:rPr>
      </w:pPr>
      <w:r w:rsidRPr="0080070C">
        <w:rPr>
          <w:rFonts w:ascii="宋体" w:hAnsi="宋体" w:hint="eastAsia"/>
          <w:position w:val="2"/>
          <w:szCs w:val="21"/>
        </w:rPr>
        <w:t>6.2、学会识别精馏塔内出现的几种操作状态，并分析这些操作状态对塔性能的影响；</w:t>
      </w:r>
    </w:p>
    <w:p w:rsidR="00C75958" w:rsidRPr="0080070C" w:rsidRDefault="00C75958" w:rsidP="00C75958">
      <w:pPr>
        <w:tabs>
          <w:tab w:val="num" w:pos="284"/>
        </w:tabs>
        <w:spacing w:line="360" w:lineRule="auto"/>
        <w:ind w:firstLineChars="294" w:firstLine="617"/>
        <w:rPr>
          <w:rFonts w:ascii="宋体" w:hAnsi="宋体" w:hint="eastAsia"/>
          <w:position w:val="2"/>
          <w:szCs w:val="21"/>
        </w:rPr>
      </w:pPr>
      <w:r w:rsidRPr="0080070C">
        <w:rPr>
          <w:rFonts w:ascii="宋体" w:hAnsi="宋体" w:hint="eastAsia"/>
          <w:position w:val="2"/>
          <w:szCs w:val="21"/>
        </w:rPr>
        <w:t>6.3、学习精馏塔性能参数的测量方法，并掌握其影响因素；</w:t>
      </w:r>
    </w:p>
    <w:p w:rsidR="00C75958" w:rsidRPr="0080070C" w:rsidRDefault="00C75958" w:rsidP="00C75958">
      <w:pPr>
        <w:tabs>
          <w:tab w:val="num" w:pos="284"/>
        </w:tabs>
        <w:spacing w:line="360" w:lineRule="auto"/>
        <w:ind w:firstLineChars="294" w:firstLine="617"/>
        <w:rPr>
          <w:rFonts w:ascii="宋体" w:hAnsi="宋体"/>
          <w:szCs w:val="21"/>
        </w:rPr>
      </w:pPr>
      <w:r w:rsidRPr="0080070C">
        <w:rPr>
          <w:rFonts w:ascii="宋体" w:hAnsi="宋体" w:hint="eastAsia"/>
          <w:position w:val="2"/>
          <w:szCs w:val="21"/>
        </w:rPr>
        <w:t>6.4、测定精馏过程的动态特性，提高学生对精馏过程的认识。</w:t>
      </w:r>
    </w:p>
    <w:p w:rsidR="00C75958" w:rsidRPr="0080070C" w:rsidRDefault="00C75958" w:rsidP="00C75958">
      <w:pPr>
        <w:spacing w:line="360" w:lineRule="auto"/>
        <w:ind w:firstLineChars="196" w:firstLine="413"/>
        <w:rPr>
          <w:rFonts w:ascii="宋体" w:hAnsi="宋体" w:hint="eastAsia"/>
          <w:b/>
          <w:szCs w:val="21"/>
        </w:rPr>
      </w:pPr>
      <w:r w:rsidRPr="0080070C">
        <w:rPr>
          <w:rFonts w:ascii="宋体" w:hAnsi="宋体" w:hint="eastAsia"/>
          <w:b/>
          <w:szCs w:val="21"/>
        </w:rPr>
        <w:t>7、</w:t>
      </w:r>
      <w:r w:rsidRPr="0080070C">
        <w:rPr>
          <w:rFonts w:ascii="宋体" w:hAnsi="宋体"/>
          <w:b/>
          <w:szCs w:val="21"/>
        </w:rPr>
        <w:t>吸收实验3D仿真软件</w:t>
      </w:r>
      <w:r w:rsidRPr="0080070C">
        <w:rPr>
          <w:rFonts w:ascii="宋体" w:hAnsi="宋体" w:hint="eastAsia"/>
          <w:b/>
          <w:szCs w:val="21"/>
        </w:rPr>
        <w:t>：</w:t>
      </w:r>
    </w:p>
    <w:p w:rsidR="00C75958" w:rsidRPr="0080070C" w:rsidRDefault="00C75958" w:rsidP="00C75958">
      <w:pPr>
        <w:spacing w:line="360" w:lineRule="auto"/>
        <w:ind w:firstLineChars="294" w:firstLine="620"/>
        <w:rPr>
          <w:rFonts w:ascii="宋体" w:hAnsi="宋体" w:hint="eastAsia"/>
          <w:szCs w:val="21"/>
        </w:rPr>
      </w:pPr>
      <w:r w:rsidRPr="0080070C">
        <w:rPr>
          <w:rFonts w:ascii="宋体" w:hAnsi="宋体" w:hint="eastAsia"/>
          <w:b/>
          <w:szCs w:val="21"/>
        </w:rPr>
        <w:t>7.1、</w:t>
      </w:r>
      <w:r w:rsidRPr="0080070C">
        <w:rPr>
          <w:rFonts w:ascii="宋体" w:hAnsi="宋体" w:hint="eastAsia"/>
          <w:szCs w:val="21"/>
        </w:rPr>
        <w:t>了解填料吸收塔的结构和流体力学性能；</w:t>
      </w:r>
    </w:p>
    <w:p w:rsidR="00C75958" w:rsidRPr="0080070C" w:rsidRDefault="00C75958" w:rsidP="00C75958">
      <w:pPr>
        <w:spacing w:line="360" w:lineRule="auto"/>
        <w:ind w:firstLineChars="294" w:firstLine="617"/>
        <w:rPr>
          <w:rFonts w:ascii="宋体" w:hAnsi="宋体" w:hint="eastAsia"/>
          <w:szCs w:val="21"/>
        </w:rPr>
      </w:pPr>
      <w:r w:rsidRPr="0080070C">
        <w:rPr>
          <w:rFonts w:ascii="宋体" w:hAnsi="宋体" w:hint="eastAsia"/>
          <w:szCs w:val="21"/>
        </w:rPr>
        <w:t>7.2、学习填料吸收塔传质能力和传质效率的测定方法；</w:t>
      </w:r>
    </w:p>
    <w:p w:rsidR="00C75958" w:rsidRPr="0080070C" w:rsidRDefault="00C75958" w:rsidP="00C75958">
      <w:pPr>
        <w:spacing w:line="360" w:lineRule="auto"/>
        <w:ind w:firstLineChars="294" w:firstLine="617"/>
        <w:rPr>
          <w:rFonts w:ascii="宋体" w:hAnsi="宋体"/>
          <w:szCs w:val="21"/>
        </w:rPr>
      </w:pPr>
      <w:r w:rsidRPr="0080070C">
        <w:rPr>
          <w:rFonts w:ascii="宋体" w:hAnsi="宋体" w:hint="eastAsia"/>
          <w:szCs w:val="21"/>
        </w:rPr>
        <w:t>7.3、了解液体喷淋密度对总体积传质系数的影响。</w:t>
      </w:r>
    </w:p>
    <w:p w:rsidR="00C75958" w:rsidRPr="0080070C" w:rsidRDefault="00C75958" w:rsidP="00C75958">
      <w:pPr>
        <w:tabs>
          <w:tab w:val="num" w:pos="704"/>
        </w:tabs>
        <w:spacing w:line="360" w:lineRule="auto"/>
        <w:ind w:firstLineChars="196" w:firstLine="413"/>
        <w:rPr>
          <w:rFonts w:ascii="宋体" w:hAnsi="宋体" w:hint="eastAsia"/>
          <w:b/>
          <w:szCs w:val="21"/>
        </w:rPr>
      </w:pPr>
      <w:r w:rsidRPr="0080070C">
        <w:rPr>
          <w:rFonts w:ascii="宋体" w:hAnsi="宋体" w:hint="eastAsia"/>
          <w:b/>
          <w:szCs w:val="21"/>
        </w:rPr>
        <w:t>8、</w:t>
      </w:r>
      <w:r w:rsidRPr="0080070C">
        <w:rPr>
          <w:rFonts w:ascii="宋体" w:hAnsi="宋体"/>
          <w:b/>
          <w:szCs w:val="21"/>
        </w:rPr>
        <w:t>流化态实验3D仿真软件</w:t>
      </w:r>
      <w:r w:rsidRPr="0080070C">
        <w:rPr>
          <w:rFonts w:ascii="宋体" w:hAnsi="宋体" w:hint="eastAsia"/>
          <w:b/>
          <w:szCs w:val="21"/>
        </w:rPr>
        <w:t>：</w:t>
      </w:r>
    </w:p>
    <w:p w:rsidR="00C75958" w:rsidRPr="0080070C" w:rsidRDefault="00C75958" w:rsidP="00C75958">
      <w:pPr>
        <w:tabs>
          <w:tab w:val="num" w:pos="704"/>
        </w:tabs>
        <w:spacing w:line="360" w:lineRule="auto"/>
        <w:ind w:firstLineChars="294" w:firstLine="617"/>
        <w:rPr>
          <w:rFonts w:ascii="宋体" w:hAnsi="宋体" w:hint="eastAsia"/>
          <w:szCs w:val="21"/>
          <w:lang/>
        </w:rPr>
      </w:pPr>
      <w:r w:rsidRPr="0080070C">
        <w:rPr>
          <w:rFonts w:ascii="宋体" w:hAnsi="宋体" w:hint="eastAsia"/>
          <w:szCs w:val="21"/>
          <w:lang/>
        </w:rPr>
        <w:t>8.1、</w:t>
      </w:r>
      <w:r w:rsidRPr="0080070C">
        <w:rPr>
          <w:rFonts w:ascii="宋体" w:hAnsi="宋体"/>
          <w:szCs w:val="21"/>
          <w:lang/>
        </w:rPr>
        <w:t>观察聚式和散式流化现象</w:t>
      </w:r>
      <w:r w:rsidRPr="0080070C">
        <w:rPr>
          <w:rFonts w:ascii="宋体" w:hAnsi="宋体" w:hint="eastAsia"/>
          <w:szCs w:val="21"/>
          <w:lang/>
        </w:rPr>
        <w:t>；</w:t>
      </w:r>
    </w:p>
    <w:p w:rsidR="00C75958" w:rsidRPr="0080070C" w:rsidRDefault="00C75958" w:rsidP="00C75958">
      <w:pPr>
        <w:tabs>
          <w:tab w:val="num" w:pos="704"/>
        </w:tabs>
        <w:spacing w:line="360" w:lineRule="auto"/>
        <w:ind w:firstLineChars="294" w:firstLine="617"/>
        <w:rPr>
          <w:rFonts w:ascii="宋体" w:hAnsi="宋体" w:hint="eastAsia"/>
          <w:szCs w:val="21"/>
          <w:lang/>
        </w:rPr>
      </w:pPr>
      <w:r w:rsidRPr="0080070C">
        <w:rPr>
          <w:rFonts w:ascii="宋体" w:hAnsi="宋体" w:hint="eastAsia"/>
          <w:szCs w:val="21"/>
          <w:lang/>
        </w:rPr>
        <w:t>8.2、</w:t>
      </w:r>
      <w:r w:rsidRPr="0080070C">
        <w:rPr>
          <w:rFonts w:ascii="宋体" w:hAnsi="宋体" w:hint="eastAsia"/>
          <w:szCs w:val="21"/>
          <w:lang/>
        </w:rPr>
        <w:t>掌握流体通过颗粒床层流动特性的测量方法</w:t>
      </w:r>
      <w:r w:rsidRPr="0080070C">
        <w:rPr>
          <w:rFonts w:ascii="宋体" w:hAnsi="宋体" w:hint="eastAsia"/>
          <w:szCs w:val="21"/>
          <w:lang/>
        </w:rPr>
        <w:t>；</w:t>
      </w:r>
    </w:p>
    <w:p w:rsidR="00C75958" w:rsidRPr="0080070C" w:rsidRDefault="00C75958" w:rsidP="00C75958">
      <w:pPr>
        <w:tabs>
          <w:tab w:val="num" w:pos="704"/>
        </w:tabs>
        <w:spacing w:line="360" w:lineRule="auto"/>
        <w:ind w:firstLineChars="294" w:firstLine="617"/>
        <w:rPr>
          <w:rFonts w:ascii="宋体" w:hAnsi="宋体" w:hint="eastAsia"/>
          <w:szCs w:val="21"/>
          <w:lang/>
        </w:rPr>
      </w:pPr>
      <w:r w:rsidRPr="0080070C">
        <w:rPr>
          <w:rFonts w:ascii="宋体" w:hAnsi="宋体" w:hint="eastAsia"/>
          <w:szCs w:val="21"/>
          <w:lang/>
        </w:rPr>
        <w:t>8.3、</w:t>
      </w:r>
      <w:r w:rsidRPr="0080070C">
        <w:rPr>
          <w:rFonts w:ascii="宋体" w:hAnsi="宋体" w:hint="eastAsia"/>
          <w:szCs w:val="21"/>
          <w:lang/>
        </w:rPr>
        <w:t>测定床层的堆积密度和空隙率</w:t>
      </w:r>
      <w:r w:rsidRPr="0080070C">
        <w:rPr>
          <w:rFonts w:ascii="宋体" w:hAnsi="宋体" w:hint="eastAsia"/>
          <w:szCs w:val="21"/>
          <w:lang/>
        </w:rPr>
        <w:t>；</w:t>
      </w:r>
    </w:p>
    <w:p w:rsidR="00C75958" w:rsidRPr="0080070C" w:rsidRDefault="00C75958" w:rsidP="00C75958">
      <w:pPr>
        <w:numPr>
          <w:ilvl w:val="1"/>
          <w:numId w:val="6"/>
        </w:numPr>
        <w:spacing w:line="360" w:lineRule="auto"/>
        <w:rPr>
          <w:rFonts w:ascii="宋体" w:hAnsi="宋体"/>
          <w:szCs w:val="21"/>
          <w:lang/>
        </w:rPr>
      </w:pPr>
      <w:r w:rsidRPr="0080070C">
        <w:rPr>
          <w:rFonts w:ascii="宋体" w:hAnsi="宋体" w:hint="eastAsia"/>
          <w:szCs w:val="21"/>
          <w:lang/>
        </w:rPr>
        <w:t>测定流化曲线和临界流化速度</w:t>
      </w:r>
      <w:r w:rsidRPr="0080070C">
        <w:rPr>
          <w:rFonts w:ascii="宋体" w:hAnsi="宋体" w:hint="eastAsia"/>
          <w:szCs w:val="21"/>
          <w:lang/>
        </w:rPr>
        <w:t>。</w:t>
      </w:r>
    </w:p>
    <w:p w:rsidR="00C75958" w:rsidRPr="0080070C" w:rsidRDefault="00C75958" w:rsidP="00C75958">
      <w:pPr>
        <w:widowControl/>
        <w:spacing w:line="360" w:lineRule="auto"/>
        <w:jc w:val="left"/>
        <w:rPr>
          <w:rFonts w:ascii="宋体" w:hAnsi="宋体" w:cs="宋体" w:hint="eastAsia"/>
          <w:b/>
          <w:kern w:val="0"/>
          <w:szCs w:val="21"/>
        </w:rPr>
      </w:pPr>
      <w:r w:rsidRPr="0080070C">
        <w:rPr>
          <w:rFonts w:ascii="宋体" w:hAnsi="宋体" w:cs="宋体" w:hint="eastAsia"/>
          <w:b/>
          <w:kern w:val="0"/>
          <w:szCs w:val="21"/>
        </w:rPr>
        <w:t>三、基本配置要求：</w:t>
      </w:r>
    </w:p>
    <w:p w:rsidR="00C75958" w:rsidRPr="0080070C" w:rsidRDefault="00C75958" w:rsidP="00C75958">
      <w:pPr>
        <w:widowControl/>
        <w:spacing w:line="360" w:lineRule="auto"/>
        <w:ind w:firstLineChars="196" w:firstLine="412"/>
        <w:jc w:val="left"/>
        <w:rPr>
          <w:rFonts w:ascii="宋体" w:hAnsi="宋体" w:hint="eastAsia"/>
          <w:kern w:val="0"/>
          <w:szCs w:val="21"/>
          <w:lang/>
        </w:rPr>
      </w:pPr>
      <w:r w:rsidRPr="0080070C">
        <w:rPr>
          <w:rFonts w:ascii="宋体" w:hAnsi="宋体" w:cs="宋体" w:hint="eastAsia"/>
          <w:kern w:val="0"/>
          <w:szCs w:val="21"/>
        </w:rPr>
        <w:t>1、</w:t>
      </w:r>
      <w:r w:rsidRPr="0080070C">
        <w:rPr>
          <w:rFonts w:ascii="宋体" w:hAnsi="宋体" w:hint="eastAsia"/>
          <w:kern w:val="0"/>
          <w:szCs w:val="21"/>
          <w:lang/>
        </w:rPr>
        <w:t>CPU：</w:t>
      </w:r>
      <w:r w:rsidRPr="0080070C">
        <w:rPr>
          <w:rFonts w:ascii="宋体" w:hAnsi="宋体"/>
          <w:kern w:val="0"/>
          <w:szCs w:val="21"/>
          <w:lang/>
        </w:rPr>
        <w:t>I5</w:t>
      </w:r>
      <w:r w:rsidRPr="0080070C">
        <w:rPr>
          <w:rFonts w:ascii="宋体" w:hAnsi="宋体" w:hint="eastAsia"/>
          <w:kern w:val="0"/>
          <w:szCs w:val="21"/>
          <w:lang/>
        </w:rPr>
        <w:t>以上</w:t>
      </w:r>
      <w:r w:rsidRPr="0080070C">
        <w:rPr>
          <w:rFonts w:ascii="宋体" w:hAnsi="宋体" w:hint="eastAsia"/>
          <w:kern w:val="0"/>
          <w:szCs w:val="21"/>
          <w:lang/>
        </w:rPr>
        <w:t>。</w:t>
      </w:r>
    </w:p>
    <w:p w:rsidR="00C75958" w:rsidRPr="0080070C" w:rsidRDefault="00C75958" w:rsidP="00C75958">
      <w:pPr>
        <w:widowControl/>
        <w:spacing w:line="360" w:lineRule="auto"/>
        <w:ind w:firstLineChars="196" w:firstLine="412"/>
        <w:jc w:val="left"/>
        <w:rPr>
          <w:rFonts w:ascii="宋体" w:hAnsi="宋体" w:hint="eastAsia"/>
          <w:kern w:val="0"/>
          <w:szCs w:val="21"/>
          <w:lang/>
        </w:rPr>
      </w:pPr>
      <w:r w:rsidRPr="0080070C">
        <w:rPr>
          <w:rFonts w:ascii="宋体" w:hAnsi="宋体" w:hint="eastAsia"/>
          <w:kern w:val="0"/>
          <w:szCs w:val="21"/>
          <w:lang/>
        </w:rPr>
        <w:t>2、</w:t>
      </w:r>
      <w:r w:rsidRPr="0080070C">
        <w:rPr>
          <w:rFonts w:ascii="宋体" w:hAnsi="宋体" w:hint="eastAsia"/>
          <w:kern w:val="0"/>
          <w:szCs w:val="21"/>
          <w:lang/>
        </w:rPr>
        <w:t>内存：4G及以上</w:t>
      </w:r>
      <w:r w:rsidRPr="0080070C">
        <w:rPr>
          <w:rFonts w:ascii="宋体" w:hAnsi="宋体" w:hint="eastAsia"/>
          <w:kern w:val="0"/>
          <w:szCs w:val="21"/>
          <w:lang/>
        </w:rPr>
        <w:t>。</w:t>
      </w:r>
    </w:p>
    <w:p w:rsidR="00C75958" w:rsidRPr="0080070C" w:rsidRDefault="00C75958" w:rsidP="00C75958">
      <w:pPr>
        <w:widowControl/>
        <w:spacing w:line="360" w:lineRule="auto"/>
        <w:ind w:firstLineChars="196" w:firstLine="412"/>
        <w:jc w:val="left"/>
        <w:rPr>
          <w:rFonts w:ascii="宋体" w:hAnsi="宋体" w:hint="eastAsia"/>
          <w:kern w:val="0"/>
          <w:szCs w:val="21"/>
          <w:lang/>
        </w:rPr>
      </w:pPr>
      <w:r w:rsidRPr="0080070C">
        <w:rPr>
          <w:rFonts w:ascii="宋体" w:hAnsi="宋体" w:hint="eastAsia"/>
          <w:kern w:val="0"/>
          <w:szCs w:val="21"/>
          <w:lang/>
        </w:rPr>
        <w:t>3、</w:t>
      </w:r>
      <w:r w:rsidRPr="0080070C">
        <w:rPr>
          <w:rFonts w:ascii="宋体" w:hAnsi="宋体" w:hint="eastAsia"/>
          <w:kern w:val="0"/>
          <w:szCs w:val="21"/>
          <w:lang/>
        </w:rPr>
        <w:t>显卡和显示器：分辨率1024x768以上，具备完整3D加速能力的独立显卡，显存1G及以上，</w:t>
      </w:r>
      <w:r w:rsidRPr="0080070C">
        <w:rPr>
          <w:rFonts w:ascii="宋体" w:hAnsi="宋体" w:hint="eastAsia"/>
          <w:lang/>
        </w:rPr>
        <w:t xml:space="preserve"> NVIDIA GeForce </w:t>
      </w:r>
      <w:r w:rsidRPr="0080070C">
        <w:rPr>
          <w:rFonts w:ascii="宋体" w:hAnsi="宋体"/>
          <w:lang/>
        </w:rPr>
        <w:t>G</w:t>
      </w:r>
      <w:r w:rsidRPr="0080070C">
        <w:rPr>
          <w:rFonts w:ascii="宋体" w:hAnsi="宋体" w:hint="eastAsia"/>
          <w:lang/>
        </w:rPr>
        <w:t>T 730</w:t>
      </w:r>
      <w:r w:rsidRPr="0080070C">
        <w:rPr>
          <w:rFonts w:ascii="宋体" w:hAnsi="宋体" w:hint="eastAsia"/>
          <w:kern w:val="0"/>
          <w:szCs w:val="21"/>
          <w:lang/>
        </w:rPr>
        <w:t xml:space="preserve"> 以及更强的显卡</w:t>
      </w:r>
      <w:r w:rsidRPr="0080070C">
        <w:rPr>
          <w:rFonts w:ascii="宋体" w:hAnsi="宋体" w:hint="eastAsia"/>
          <w:kern w:val="0"/>
          <w:szCs w:val="21"/>
          <w:lang/>
        </w:rPr>
        <w:t>。</w:t>
      </w:r>
    </w:p>
    <w:p w:rsidR="00C75958" w:rsidRPr="0080070C" w:rsidRDefault="00C75958" w:rsidP="00C75958">
      <w:pPr>
        <w:widowControl/>
        <w:spacing w:line="360" w:lineRule="auto"/>
        <w:ind w:firstLineChars="196" w:firstLine="412"/>
        <w:jc w:val="left"/>
        <w:rPr>
          <w:rFonts w:ascii="宋体" w:hAnsi="宋体" w:hint="eastAsia"/>
          <w:kern w:val="0"/>
          <w:szCs w:val="21"/>
          <w:lang/>
        </w:rPr>
      </w:pPr>
      <w:r w:rsidRPr="0080070C">
        <w:rPr>
          <w:rFonts w:ascii="宋体" w:hAnsi="宋体" w:hint="eastAsia"/>
          <w:kern w:val="0"/>
          <w:szCs w:val="21"/>
          <w:lang/>
        </w:rPr>
        <w:t>4、</w:t>
      </w:r>
      <w:r w:rsidRPr="0080070C">
        <w:rPr>
          <w:rFonts w:ascii="宋体" w:hAnsi="宋体" w:hint="eastAsia"/>
          <w:kern w:val="0"/>
          <w:szCs w:val="21"/>
          <w:lang/>
        </w:rPr>
        <w:t>硬盘空间：至少10G剩余空间。</w:t>
      </w:r>
    </w:p>
    <w:p w:rsidR="00C75958" w:rsidRPr="0080070C" w:rsidRDefault="00C75958" w:rsidP="00C75958">
      <w:pPr>
        <w:widowControl/>
        <w:spacing w:line="360" w:lineRule="auto"/>
        <w:ind w:firstLineChars="196" w:firstLine="412"/>
        <w:jc w:val="left"/>
        <w:rPr>
          <w:rFonts w:ascii="宋体" w:hAnsi="宋体"/>
          <w:kern w:val="0"/>
          <w:szCs w:val="21"/>
          <w:lang/>
        </w:rPr>
      </w:pPr>
      <w:r w:rsidRPr="0080070C">
        <w:rPr>
          <w:rFonts w:ascii="宋体" w:hAnsi="宋体" w:hint="eastAsia"/>
          <w:kern w:val="0"/>
          <w:szCs w:val="21"/>
          <w:lang/>
        </w:rPr>
        <w:t>5、</w:t>
      </w:r>
      <w:r w:rsidRPr="0080070C">
        <w:rPr>
          <w:rFonts w:ascii="宋体" w:hAnsi="宋体" w:hint="eastAsia"/>
          <w:kern w:val="0"/>
          <w:szCs w:val="21"/>
          <w:lang/>
        </w:rPr>
        <w:t>操作系统：Windows 7或以上桌面系统版本</w:t>
      </w:r>
      <w:r w:rsidRPr="0080070C">
        <w:rPr>
          <w:rFonts w:ascii="宋体" w:hAnsi="宋体" w:hint="eastAsia"/>
          <w:kern w:val="0"/>
          <w:szCs w:val="21"/>
          <w:lang/>
        </w:rPr>
        <w:t>。</w:t>
      </w:r>
    </w:p>
    <w:p w:rsidR="00C75958" w:rsidRDefault="00C75958" w:rsidP="00C75958">
      <w:pPr>
        <w:widowControl/>
        <w:spacing w:line="360" w:lineRule="auto"/>
        <w:jc w:val="left"/>
        <w:rPr>
          <w:rFonts w:ascii="Times New Roman" w:hAnsi="宋体" w:hint="eastAsia"/>
          <w:kern w:val="0"/>
          <w:szCs w:val="21"/>
        </w:rPr>
      </w:pPr>
      <w:r w:rsidRPr="0080070C">
        <w:rPr>
          <w:rFonts w:ascii="宋体" w:hAnsi="宋体" w:cs="宋体" w:hint="eastAsia"/>
          <w:b/>
          <w:kern w:val="0"/>
          <w:szCs w:val="21"/>
        </w:rPr>
        <w:t>四、</w:t>
      </w:r>
      <w:r w:rsidRPr="0080070C">
        <w:rPr>
          <w:rFonts w:ascii="宋体" w:hAnsi="宋体" w:cs="宋体"/>
          <w:b/>
          <w:kern w:val="0"/>
          <w:szCs w:val="21"/>
        </w:rPr>
        <w:t>其他要求：</w:t>
      </w:r>
      <w:r>
        <w:rPr>
          <w:rFonts w:ascii="Times New Roman" w:hAnsi="宋体" w:hint="eastAsia"/>
          <w:kern w:val="0"/>
          <w:szCs w:val="21"/>
        </w:rPr>
        <w:t xml:space="preserve"> </w:t>
      </w:r>
    </w:p>
    <w:p w:rsidR="00C75958" w:rsidRPr="0080070C" w:rsidRDefault="00C75958" w:rsidP="00C75958">
      <w:pPr>
        <w:widowControl/>
        <w:spacing w:line="360" w:lineRule="auto"/>
        <w:ind w:firstLineChars="200" w:firstLine="420"/>
        <w:jc w:val="left"/>
        <w:rPr>
          <w:rFonts w:ascii="宋体" w:hAnsi="宋体" w:hint="eastAsia"/>
          <w:lang/>
        </w:rPr>
      </w:pPr>
      <w:r w:rsidRPr="0080070C">
        <w:rPr>
          <w:rFonts w:ascii="宋体" w:hAnsi="宋体" w:hint="eastAsia"/>
          <w:kern w:val="0"/>
          <w:szCs w:val="21"/>
        </w:rPr>
        <w:lastRenderedPageBreak/>
        <w:t>1、</w:t>
      </w:r>
      <w:r w:rsidRPr="0080070C">
        <w:rPr>
          <w:rFonts w:ascii="宋体" w:hAnsi="宋体"/>
          <w:lang/>
        </w:rPr>
        <w:t>要求以南京工业大学现有实验设备型号和学校编制的化学工业出版社居沈贵版</w:t>
      </w:r>
      <w:r w:rsidRPr="0080070C">
        <w:rPr>
          <w:rFonts w:ascii="宋体" w:hAnsi="宋体" w:hint="eastAsia"/>
          <w:lang/>
        </w:rPr>
        <w:t>《化工原理实验》教材</w:t>
      </w:r>
      <w:r w:rsidRPr="0080070C">
        <w:rPr>
          <w:rFonts w:ascii="宋体" w:hAnsi="宋体"/>
          <w:lang/>
        </w:rPr>
        <w:t>定制开发</w:t>
      </w:r>
      <w:r w:rsidRPr="0080070C">
        <w:rPr>
          <w:rFonts w:ascii="宋体" w:hAnsi="宋体" w:hint="eastAsia"/>
          <w:lang/>
        </w:rPr>
        <w:t>，列出开发计划，针对性设计实验报告。</w:t>
      </w:r>
    </w:p>
    <w:p w:rsidR="00C75958" w:rsidRPr="0080070C" w:rsidRDefault="00C75958" w:rsidP="00C75958">
      <w:pPr>
        <w:widowControl/>
        <w:spacing w:line="360" w:lineRule="auto"/>
        <w:ind w:firstLineChars="200" w:firstLine="420"/>
        <w:jc w:val="left"/>
        <w:rPr>
          <w:rFonts w:ascii="宋体" w:hAnsi="宋体" w:hint="eastAsia"/>
          <w:lang/>
        </w:rPr>
      </w:pPr>
      <w:r w:rsidRPr="0080070C">
        <w:rPr>
          <w:rFonts w:ascii="宋体" w:hAnsi="宋体" w:hint="eastAsia"/>
          <w:lang/>
        </w:rPr>
        <w:t>2、</w:t>
      </w:r>
      <w:r w:rsidRPr="0080070C">
        <w:rPr>
          <w:rFonts w:ascii="宋体" w:hAnsi="宋体" w:hint="eastAsia"/>
          <w:lang/>
        </w:rPr>
        <w:t>安装、培训：现场调试，现场培训该软件的使用方法及维护。</w:t>
      </w:r>
    </w:p>
    <w:p w:rsidR="00C75958" w:rsidRPr="0080070C" w:rsidRDefault="00C75958" w:rsidP="00C75958">
      <w:pPr>
        <w:widowControl/>
        <w:spacing w:line="360" w:lineRule="auto"/>
        <w:ind w:firstLineChars="200" w:firstLine="420"/>
        <w:jc w:val="left"/>
        <w:rPr>
          <w:rFonts w:ascii="宋体" w:hAnsi="宋体" w:hint="eastAsia"/>
          <w:szCs w:val="20"/>
          <w:lang/>
        </w:rPr>
      </w:pPr>
      <w:r w:rsidRPr="0080070C">
        <w:rPr>
          <w:rFonts w:ascii="宋体" w:hAnsi="宋体" w:hint="eastAsia"/>
          <w:lang/>
        </w:rPr>
        <w:t>3、</w:t>
      </w:r>
      <w:r w:rsidRPr="0080070C">
        <w:rPr>
          <w:rFonts w:ascii="宋体" w:hAnsi="宋体" w:hint="eastAsia"/>
          <w:szCs w:val="20"/>
          <w:lang/>
        </w:rPr>
        <w:t>对需方购买的</w:t>
      </w:r>
      <w:r w:rsidRPr="0080070C">
        <w:rPr>
          <w:rFonts w:ascii="宋体" w:hAnsi="宋体" w:hint="eastAsia"/>
          <w:lang/>
        </w:rPr>
        <w:t>仿真软件</w:t>
      </w:r>
      <w:r w:rsidRPr="0080070C">
        <w:rPr>
          <w:rFonts w:ascii="宋体" w:hAnsi="宋体" w:hint="eastAsia"/>
          <w:szCs w:val="20"/>
          <w:lang/>
        </w:rPr>
        <w:t>产品，自购买之日起，类似修正软件系统本身BUG或日后增加软件功能方面的升级，由供方提供免费升级服务。</w:t>
      </w:r>
    </w:p>
    <w:p w:rsidR="00C75958" w:rsidRPr="0080070C" w:rsidRDefault="00C75958" w:rsidP="00C75958">
      <w:pPr>
        <w:widowControl/>
        <w:spacing w:line="360" w:lineRule="auto"/>
        <w:ind w:firstLineChars="200" w:firstLine="420"/>
        <w:jc w:val="left"/>
        <w:rPr>
          <w:rFonts w:ascii="宋体" w:hAnsi="宋体" w:hint="eastAsia"/>
          <w:szCs w:val="20"/>
          <w:lang/>
        </w:rPr>
      </w:pPr>
      <w:r w:rsidRPr="0080070C">
        <w:rPr>
          <w:rFonts w:ascii="宋体" w:hAnsi="宋体" w:hint="eastAsia"/>
          <w:szCs w:val="20"/>
          <w:lang/>
        </w:rPr>
        <w:t>4、</w:t>
      </w:r>
      <w:r w:rsidRPr="0080070C">
        <w:rPr>
          <w:rFonts w:ascii="宋体" w:hAnsi="宋体" w:hint="eastAsia"/>
          <w:szCs w:val="20"/>
          <w:lang/>
        </w:rPr>
        <w:t>质保期：质保3年。</w:t>
      </w:r>
    </w:p>
    <w:p w:rsidR="00C75958" w:rsidRPr="0080070C" w:rsidRDefault="00C75958" w:rsidP="00C75958">
      <w:pPr>
        <w:widowControl/>
        <w:spacing w:line="360" w:lineRule="auto"/>
        <w:ind w:firstLineChars="200" w:firstLine="420"/>
        <w:jc w:val="left"/>
        <w:rPr>
          <w:rFonts w:ascii="宋体" w:hAnsi="宋体" w:hint="eastAsia"/>
          <w:szCs w:val="20"/>
          <w:lang/>
        </w:rPr>
      </w:pPr>
      <w:r w:rsidRPr="0080070C">
        <w:rPr>
          <w:rFonts w:ascii="宋体" w:hAnsi="宋体" w:hint="eastAsia"/>
          <w:szCs w:val="20"/>
          <w:lang/>
        </w:rPr>
        <w:t>5、</w:t>
      </w:r>
      <w:r w:rsidRPr="0080070C">
        <w:rPr>
          <w:rFonts w:ascii="宋体" w:hAnsi="宋体"/>
          <w:szCs w:val="20"/>
          <w:lang/>
        </w:rPr>
        <w:t>供货期</w:t>
      </w:r>
      <w:r w:rsidRPr="0080070C">
        <w:rPr>
          <w:rFonts w:ascii="宋体" w:hAnsi="宋体" w:hint="eastAsia"/>
          <w:szCs w:val="20"/>
          <w:lang/>
        </w:rPr>
        <w:t>：2018年3月30日</w:t>
      </w:r>
      <w:bookmarkStart w:id="2" w:name="_GoBack"/>
      <w:bookmarkEnd w:id="2"/>
      <w:r w:rsidRPr="0080070C">
        <w:rPr>
          <w:rFonts w:ascii="宋体" w:hAnsi="宋体" w:hint="eastAsia"/>
          <w:szCs w:val="20"/>
          <w:lang/>
        </w:rPr>
        <w:t>。</w:t>
      </w:r>
    </w:p>
    <w:p w:rsidR="00C75958" w:rsidRPr="0080070C" w:rsidRDefault="00C75958" w:rsidP="00C75958">
      <w:pPr>
        <w:widowControl/>
        <w:spacing w:line="360" w:lineRule="auto"/>
        <w:ind w:firstLineChars="200" w:firstLine="420"/>
        <w:jc w:val="left"/>
        <w:rPr>
          <w:rFonts w:ascii="宋体" w:hAnsi="宋体"/>
          <w:szCs w:val="20"/>
          <w:lang/>
        </w:rPr>
      </w:pPr>
      <w:r w:rsidRPr="0080070C">
        <w:rPr>
          <w:rFonts w:ascii="宋体" w:hAnsi="宋体" w:hint="eastAsia"/>
          <w:szCs w:val="20"/>
          <w:lang/>
        </w:rPr>
        <w:t>6、</w:t>
      </w:r>
      <w:r w:rsidRPr="0080070C">
        <w:rPr>
          <w:rFonts w:ascii="宋体" w:hAnsi="宋体" w:hint="eastAsia"/>
          <w:szCs w:val="20"/>
          <w:lang/>
        </w:rPr>
        <w:t>供货地点：</w:t>
      </w:r>
      <w:r w:rsidRPr="0080070C">
        <w:rPr>
          <w:rFonts w:ascii="宋体" w:hAnsi="宋体" w:hint="eastAsia"/>
          <w:szCs w:val="20"/>
          <w:lang/>
        </w:rPr>
        <w:t>南京工业大学校区内</w:t>
      </w:r>
      <w:r w:rsidRPr="0080070C">
        <w:rPr>
          <w:rFonts w:ascii="宋体" w:hAnsi="宋体" w:hint="eastAsia"/>
          <w:szCs w:val="20"/>
          <w:lang/>
        </w:rPr>
        <w:t>。</w:t>
      </w:r>
    </w:p>
    <w:p w:rsidR="00C75958" w:rsidRDefault="00C75958" w:rsidP="00C75958">
      <w:pPr>
        <w:spacing w:line="360" w:lineRule="auto"/>
        <w:jc w:val="left"/>
        <w:rPr>
          <w:rFonts w:ascii="宋体" w:hAnsi="宋体" w:hint="eastAsia"/>
          <w:b/>
          <w:sz w:val="28"/>
          <w:szCs w:val="28"/>
        </w:rPr>
      </w:pPr>
    </w:p>
    <w:p w:rsidR="00C75958" w:rsidRPr="00082F2B" w:rsidRDefault="00C75958" w:rsidP="00C75958">
      <w:pPr>
        <w:spacing w:line="360" w:lineRule="auto"/>
        <w:jc w:val="left"/>
        <w:rPr>
          <w:rFonts w:ascii="宋体" w:hAnsi="宋体" w:hint="eastAsia"/>
          <w:b/>
          <w:sz w:val="28"/>
          <w:szCs w:val="28"/>
        </w:rPr>
      </w:pPr>
      <w:r>
        <w:rPr>
          <w:rFonts w:ascii="宋体" w:hAnsi="宋体" w:hint="eastAsia"/>
          <w:b/>
          <w:sz w:val="28"/>
          <w:szCs w:val="28"/>
        </w:rPr>
        <w:t xml:space="preserve">包三  </w:t>
      </w:r>
      <w:r w:rsidRPr="00082F2B">
        <w:rPr>
          <w:rFonts w:ascii="宋体" w:hAnsi="宋体" w:hint="eastAsia"/>
          <w:b/>
          <w:sz w:val="28"/>
          <w:szCs w:val="28"/>
        </w:rPr>
        <w:t>高效液相色谱仪（允许进口，1套）</w:t>
      </w:r>
    </w:p>
    <w:p w:rsidR="00C75958" w:rsidRPr="0080070C" w:rsidRDefault="00C75958" w:rsidP="00C75958">
      <w:pPr>
        <w:widowControl/>
        <w:adjustRightInd w:val="0"/>
        <w:snapToGrid w:val="0"/>
        <w:spacing w:line="360" w:lineRule="auto"/>
        <w:jc w:val="left"/>
        <w:rPr>
          <w:rFonts w:ascii="宋体" w:hAnsi="宋体" w:cs="宋体"/>
          <w:kern w:val="0"/>
          <w:szCs w:val="21"/>
        </w:rPr>
      </w:pPr>
      <w:r w:rsidRPr="0080070C">
        <w:rPr>
          <w:rFonts w:ascii="宋体" w:hAnsi="宋体" w:cs="宋体" w:hint="eastAsia"/>
          <w:b/>
          <w:kern w:val="0"/>
          <w:szCs w:val="21"/>
        </w:rPr>
        <w:t>一、功能要求：</w:t>
      </w:r>
      <w:r w:rsidRPr="0080070C">
        <w:rPr>
          <w:rFonts w:ascii="宋体" w:hAnsi="宋体" w:cs="宋体"/>
          <w:kern w:val="0"/>
          <w:szCs w:val="21"/>
        </w:rPr>
        <w:t xml:space="preserve"> </w:t>
      </w:r>
    </w:p>
    <w:p w:rsidR="00C75958" w:rsidRPr="0080070C" w:rsidRDefault="00C75958" w:rsidP="00C75958">
      <w:pPr>
        <w:widowControl/>
        <w:adjustRightInd w:val="0"/>
        <w:snapToGrid w:val="0"/>
        <w:spacing w:line="360" w:lineRule="auto"/>
        <w:ind w:firstLineChars="200" w:firstLine="420"/>
        <w:jc w:val="left"/>
        <w:rPr>
          <w:rFonts w:ascii="宋体" w:hAnsi="宋体" w:cs="Arial"/>
          <w:szCs w:val="21"/>
          <w:shd w:val="clear" w:color="auto" w:fill="FFFFFF"/>
        </w:rPr>
      </w:pPr>
      <w:r w:rsidRPr="0080070C">
        <w:rPr>
          <w:rFonts w:ascii="宋体" w:hAnsi="宋体" w:cs="Arial" w:hint="eastAsia"/>
          <w:szCs w:val="21"/>
          <w:shd w:val="clear" w:color="auto" w:fill="FFFFFF"/>
        </w:rPr>
        <w:t>对样品进行微量测定。</w:t>
      </w:r>
    </w:p>
    <w:p w:rsidR="00C75958" w:rsidRPr="0080070C" w:rsidRDefault="00C75958" w:rsidP="00C75958">
      <w:pPr>
        <w:widowControl/>
        <w:adjustRightInd w:val="0"/>
        <w:snapToGrid w:val="0"/>
        <w:spacing w:line="360" w:lineRule="auto"/>
        <w:jc w:val="left"/>
        <w:rPr>
          <w:rFonts w:ascii="宋体" w:hAnsi="宋体" w:cs="宋体"/>
          <w:kern w:val="0"/>
          <w:szCs w:val="21"/>
        </w:rPr>
      </w:pPr>
      <w:r w:rsidRPr="0080070C">
        <w:rPr>
          <w:rFonts w:ascii="宋体" w:hAnsi="宋体" w:cs="宋体" w:hint="eastAsia"/>
          <w:b/>
          <w:kern w:val="0"/>
          <w:szCs w:val="21"/>
        </w:rPr>
        <w:t>二、技术指标要求：</w:t>
      </w:r>
      <w:r w:rsidRPr="0080070C">
        <w:rPr>
          <w:rFonts w:ascii="宋体" w:hAnsi="宋体" w:cs="宋体"/>
          <w:kern w:val="0"/>
          <w:szCs w:val="21"/>
        </w:rPr>
        <w:t xml:space="preserve"> </w:t>
      </w:r>
    </w:p>
    <w:p w:rsidR="00C75958" w:rsidRPr="0080070C" w:rsidRDefault="00C75958" w:rsidP="00C75958">
      <w:pPr>
        <w:adjustRightInd w:val="0"/>
        <w:snapToGrid w:val="0"/>
        <w:spacing w:line="360" w:lineRule="auto"/>
        <w:ind w:firstLineChars="200" w:firstLine="420"/>
        <w:rPr>
          <w:rFonts w:ascii="宋体" w:hAnsi="宋体" w:hint="eastAsia"/>
          <w:szCs w:val="21"/>
        </w:rPr>
      </w:pPr>
      <w:r w:rsidRPr="0080070C">
        <w:rPr>
          <w:rFonts w:ascii="宋体" w:hAnsi="宋体" w:hint="eastAsia"/>
          <w:szCs w:val="21"/>
        </w:rPr>
        <w:t>1、高压输液泵：</w:t>
      </w:r>
    </w:p>
    <w:p w:rsidR="00C75958" w:rsidRPr="0080070C" w:rsidRDefault="00C75958" w:rsidP="00C75958">
      <w:pPr>
        <w:adjustRightInd w:val="0"/>
        <w:snapToGrid w:val="0"/>
        <w:spacing w:line="360" w:lineRule="auto"/>
        <w:ind w:firstLineChars="300" w:firstLine="630"/>
        <w:rPr>
          <w:rFonts w:ascii="宋体" w:hAnsi="宋体" w:hint="eastAsia"/>
          <w:szCs w:val="21"/>
        </w:rPr>
      </w:pPr>
      <w:r w:rsidRPr="0080070C">
        <w:rPr>
          <w:rFonts w:ascii="宋体" w:hAnsi="宋体" w:hint="eastAsia"/>
          <w:szCs w:val="21"/>
        </w:rPr>
        <w:t>1.1、传动机构：微体积双柱塞往复泵，免维护润滑系统；</w:t>
      </w:r>
    </w:p>
    <w:p w:rsidR="00C75958" w:rsidRPr="0080070C" w:rsidRDefault="00C75958" w:rsidP="00C75958">
      <w:pPr>
        <w:adjustRightInd w:val="0"/>
        <w:snapToGrid w:val="0"/>
        <w:spacing w:line="360" w:lineRule="auto"/>
        <w:ind w:firstLineChars="300" w:firstLine="630"/>
        <w:rPr>
          <w:rFonts w:ascii="宋体" w:hAnsi="宋体" w:hint="eastAsia"/>
          <w:szCs w:val="21"/>
        </w:rPr>
      </w:pPr>
      <w:r w:rsidRPr="0080070C">
        <w:rPr>
          <w:rFonts w:ascii="宋体" w:hAnsi="宋体" w:hint="eastAsia"/>
          <w:szCs w:val="21"/>
        </w:rPr>
        <w:t>1.2、柱塞容量：不大于10µL；</w:t>
      </w:r>
    </w:p>
    <w:p w:rsidR="00C75958" w:rsidRPr="0080070C" w:rsidRDefault="00C75958" w:rsidP="00C75958">
      <w:pPr>
        <w:adjustRightInd w:val="0"/>
        <w:snapToGrid w:val="0"/>
        <w:spacing w:line="360" w:lineRule="auto"/>
        <w:ind w:firstLineChars="300" w:firstLine="630"/>
        <w:rPr>
          <w:rFonts w:ascii="宋体" w:hAnsi="宋体" w:hint="eastAsia"/>
          <w:szCs w:val="21"/>
        </w:rPr>
      </w:pPr>
      <w:r w:rsidRPr="0080070C">
        <w:rPr>
          <w:rFonts w:ascii="宋体" w:hAnsi="宋体" w:hint="eastAsia"/>
          <w:szCs w:val="21"/>
        </w:rPr>
        <w:t>1.3、流速范围：0.001-10.0000ml/min；</w:t>
      </w:r>
    </w:p>
    <w:p w:rsidR="00C75958" w:rsidRPr="0080070C" w:rsidRDefault="00C75958" w:rsidP="00C75958">
      <w:pPr>
        <w:adjustRightInd w:val="0"/>
        <w:snapToGrid w:val="0"/>
        <w:spacing w:line="360" w:lineRule="auto"/>
        <w:ind w:firstLineChars="300" w:firstLine="630"/>
        <w:rPr>
          <w:rFonts w:ascii="宋体" w:hAnsi="宋体" w:hint="eastAsia"/>
          <w:szCs w:val="21"/>
        </w:rPr>
      </w:pPr>
      <w:r w:rsidRPr="0080070C">
        <w:rPr>
          <w:rFonts w:ascii="宋体" w:hAnsi="宋体" w:hint="eastAsia"/>
          <w:szCs w:val="21"/>
        </w:rPr>
        <w:t>★1.4、流速精确度：≤0.06％RSD；</w:t>
      </w:r>
    </w:p>
    <w:p w:rsidR="00C75958" w:rsidRPr="0080070C" w:rsidRDefault="00C75958" w:rsidP="00C75958">
      <w:pPr>
        <w:adjustRightInd w:val="0"/>
        <w:snapToGrid w:val="0"/>
        <w:spacing w:line="360" w:lineRule="auto"/>
        <w:ind w:firstLineChars="300" w:firstLine="630"/>
        <w:rPr>
          <w:rFonts w:ascii="宋体" w:hAnsi="宋体" w:hint="eastAsia"/>
          <w:szCs w:val="21"/>
        </w:rPr>
      </w:pPr>
      <w:r w:rsidRPr="0080070C">
        <w:rPr>
          <w:rFonts w:ascii="宋体" w:hAnsi="宋体" w:hint="eastAsia"/>
          <w:szCs w:val="21"/>
        </w:rPr>
        <w:t>1.5、流速准确度：± 1% 或2µL/min（其中较大值）；</w:t>
      </w:r>
    </w:p>
    <w:p w:rsidR="00C75958" w:rsidRPr="0080070C" w:rsidRDefault="00C75958" w:rsidP="00C75958">
      <w:pPr>
        <w:adjustRightInd w:val="0"/>
        <w:snapToGrid w:val="0"/>
        <w:spacing w:line="360" w:lineRule="auto"/>
        <w:ind w:firstLineChars="300" w:firstLine="630"/>
        <w:rPr>
          <w:rFonts w:ascii="宋体" w:hAnsi="宋体" w:hint="eastAsia"/>
          <w:szCs w:val="21"/>
        </w:rPr>
      </w:pPr>
      <w:r w:rsidRPr="0080070C">
        <w:rPr>
          <w:rFonts w:ascii="宋体" w:hAnsi="宋体" w:hint="eastAsia"/>
          <w:szCs w:val="21"/>
        </w:rPr>
        <w:t>1.6、工作压力：最大耐压40Mpa；</w:t>
      </w:r>
    </w:p>
    <w:p w:rsidR="00C75958" w:rsidRPr="0080070C" w:rsidRDefault="00C75958" w:rsidP="00C75958">
      <w:pPr>
        <w:adjustRightInd w:val="0"/>
        <w:snapToGrid w:val="0"/>
        <w:spacing w:line="360" w:lineRule="auto"/>
        <w:ind w:firstLineChars="300" w:firstLine="630"/>
        <w:rPr>
          <w:rFonts w:ascii="宋体" w:hAnsi="宋体" w:hint="eastAsia"/>
          <w:szCs w:val="21"/>
        </w:rPr>
      </w:pPr>
      <w:r w:rsidRPr="0080070C">
        <w:rPr>
          <w:rFonts w:ascii="宋体" w:hAnsi="宋体" w:hint="eastAsia"/>
          <w:szCs w:val="21"/>
        </w:rPr>
        <w:t>1.7、脉动：&lt;0.08MPa（测定条件：水，1.0ml/min，7MPa输液时）；</w:t>
      </w:r>
    </w:p>
    <w:p w:rsidR="00C75958" w:rsidRPr="0080070C" w:rsidRDefault="00C75958" w:rsidP="00C75958">
      <w:pPr>
        <w:adjustRightInd w:val="0"/>
        <w:snapToGrid w:val="0"/>
        <w:spacing w:line="360" w:lineRule="auto"/>
        <w:ind w:firstLineChars="300" w:firstLine="630"/>
        <w:rPr>
          <w:rFonts w:ascii="宋体" w:hAnsi="宋体"/>
          <w:szCs w:val="21"/>
        </w:rPr>
      </w:pPr>
      <w:r w:rsidRPr="0080070C">
        <w:rPr>
          <w:rFonts w:ascii="宋体" w:hAnsi="宋体" w:hint="eastAsia"/>
          <w:szCs w:val="21"/>
        </w:rPr>
        <w:t>1.8、脱气单元：5路在线脱气。</w:t>
      </w:r>
    </w:p>
    <w:p w:rsidR="00C75958" w:rsidRPr="0080070C" w:rsidRDefault="00C75958" w:rsidP="00C75958">
      <w:pPr>
        <w:adjustRightInd w:val="0"/>
        <w:snapToGrid w:val="0"/>
        <w:spacing w:line="360" w:lineRule="auto"/>
        <w:ind w:firstLineChars="200" w:firstLine="420"/>
        <w:rPr>
          <w:rFonts w:ascii="宋体" w:hAnsi="宋体" w:hint="eastAsia"/>
          <w:szCs w:val="21"/>
        </w:rPr>
      </w:pPr>
      <w:r w:rsidRPr="0080070C">
        <w:rPr>
          <w:rFonts w:ascii="宋体" w:hAnsi="宋体" w:hint="eastAsia"/>
          <w:szCs w:val="21"/>
        </w:rPr>
        <w:t>2、紫外检测器：</w:t>
      </w:r>
    </w:p>
    <w:p w:rsidR="00C75958" w:rsidRPr="0080070C" w:rsidRDefault="00C75958" w:rsidP="00C75958">
      <w:pPr>
        <w:adjustRightInd w:val="0"/>
        <w:snapToGrid w:val="0"/>
        <w:spacing w:line="360" w:lineRule="auto"/>
        <w:ind w:firstLineChars="300" w:firstLine="630"/>
        <w:rPr>
          <w:rFonts w:ascii="宋体" w:hAnsi="宋体" w:hint="eastAsia"/>
          <w:szCs w:val="21"/>
        </w:rPr>
      </w:pPr>
      <w:r w:rsidRPr="0080070C">
        <w:rPr>
          <w:rFonts w:ascii="宋体" w:hAnsi="宋体" w:hint="eastAsia"/>
          <w:szCs w:val="21"/>
        </w:rPr>
        <w:t>2.1、波长范围：190－700nm；</w:t>
      </w:r>
    </w:p>
    <w:p w:rsidR="00C75958" w:rsidRPr="0080070C" w:rsidRDefault="00C75958" w:rsidP="00C75958">
      <w:pPr>
        <w:adjustRightInd w:val="0"/>
        <w:snapToGrid w:val="0"/>
        <w:spacing w:line="360" w:lineRule="auto"/>
        <w:ind w:firstLineChars="300" w:firstLine="630"/>
        <w:rPr>
          <w:rFonts w:ascii="宋体" w:hAnsi="宋体" w:hint="eastAsia"/>
          <w:szCs w:val="21"/>
        </w:rPr>
      </w:pPr>
      <w:r w:rsidRPr="0080070C">
        <w:rPr>
          <w:rFonts w:ascii="宋体" w:hAnsi="宋体" w:hint="eastAsia"/>
          <w:szCs w:val="21"/>
        </w:rPr>
        <w:t>2.2、波长准确度&lt;1nm；</w:t>
      </w:r>
    </w:p>
    <w:p w:rsidR="00C75958" w:rsidRPr="0080070C" w:rsidRDefault="00C75958" w:rsidP="00C75958">
      <w:pPr>
        <w:adjustRightInd w:val="0"/>
        <w:snapToGrid w:val="0"/>
        <w:spacing w:line="360" w:lineRule="auto"/>
        <w:ind w:firstLineChars="300" w:firstLine="630"/>
        <w:rPr>
          <w:rFonts w:ascii="宋体" w:hAnsi="宋体" w:hint="eastAsia"/>
          <w:szCs w:val="21"/>
        </w:rPr>
      </w:pPr>
      <w:r w:rsidRPr="0080070C">
        <w:rPr>
          <w:rFonts w:ascii="宋体" w:hAnsi="宋体" w:hint="eastAsia"/>
          <w:szCs w:val="21"/>
        </w:rPr>
        <w:t>2.3、波长精密度&lt;0.1nm；</w:t>
      </w:r>
    </w:p>
    <w:p w:rsidR="00C75958" w:rsidRPr="0080070C" w:rsidRDefault="00C75958" w:rsidP="00C75958">
      <w:pPr>
        <w:adjustRightInd w:val="0"/>
        <w:snapToGrid w:val="0"/>
        <w:spacing w:line="360" w:lineRule="auto"/>
        <w:ind w:firstLineChars="300" w:firstLine="630"/>
        <w:rPr>
          <w:rFonts w:ascii="宋体" w:hAnsi="宋体" w:hint="eastAsia"/>
          <w:szCs w:val="21"/>
        </w:rPr>
      </w:pPr>
      <w:r w:rsidRPr="0080070C">
        <w:rPr>
          <w:rFonts w:ascii="宋体" w:hAnsi="宋体" w:hint="eastAsia"/>
          <w:szCs w:val="21"/>
        </w:rPr>
        <w:t>2.4、波长校正使用氘灯和低压汞灯特征线 (包括紫外区)；</w:t>
      </w:r>
    </w:p>
    <w:p w:rsidR="00C75958" w:rsidRPr="0080070C" w:rsidRDefault="00C75958" w:rsidP="00C75958">
      <w:pPr>
        <w:adjustRightInd w:val="0"/>
        <w:snapToGrid w:val="0"/>
        <w:spacing w:line="360" w:lineRule="auto"/>
        <w:ind w:firstLineChars="300" w:firstLine="630"/>
        <w:rPr>
          <w:rFonts w:ascii="宋体" w:hAnsi="宋体" w:hint="eastAsia"/>
          <w:szCs w:val="21"/>
        </w:rPr>
      </w:pPr>
      <w:r w:rsidRPr="0080070C">
        <w:rPr>
          <w:rFonts w:ascii="宋体" w:hAnsi="宋体" w:hint="eastAsia"/>
          <w:szCs w:val="21"/>
        </w:rPr>
        <w:t>2.5、波长重现性±0.1nm；</w:t>
      </w:r>
    </w:p>
    <w:p w:rsidR="00C75958" w:rsidRPr="0080070C" w:rsidRDefault="00C75958" w:rsidP="00C75958">
      <w:pPr>
        <w:adjustRightInd w:val="0"/>
        <w:snapToGrid w:val="0"/>
        <w:spacing w:line="360" w:lineRule="auto"/>
        <w:ind w:firstLineChars="300" w:firstLine="630"/>
        <w:rPr>
          <w:rFonts w:ascii="宋体" w:hAnsi="宋体" w:hint="eastAsia"/>
          <w:szCs w:val="21"/>
        </w:rPr>
      </w:pPr>
      <w:r w:rsidRPr="0080070C">
        <w:rPr>
          <w:rFonts w:ascii="宋体" w:hAnsi="宋体" w:hint="eastAsia"/>
          <w:szCs w:val="21"/>
        </w:rPr>
        <w:t>★2.6、噪音（AU）±0.25×10</w:t>
      </w:r>
      <w:r w:rsidRPr="0080070C">
        <w:rPr>
          <w:rFonts w:ascii="宋体" w:hAnsi="宋体" w:hint="eastAsia"/>
          <w:szCs w:val="21"/>
          <w:vertAlign w:val="superscript"/>
        </w:rPr>
        <w:t>-5</w:t>
      </w:r>
      <w:r w:rsidRPr="0080070C">
        <w:rPr>
          <w:rFonts w:ascii="宋体" w:hAnsi="宋体" w:hint="eastAsia"/>
          <w:szCs w:val="21"/>
        </w:rPr>
        <w:t>Au；</w:t>
      </w:r>
    </w:p>
    <w:p w:rsidR="00C75958" w:rsidRPr="0080070C" w:rsidRDefault="00C75958" w:rsidP="00C75958">
      <w:pPr>
        <w:adjustRightInd w:val="0"/>
        <w:snapToGrid w:val="0"/>
        <w:spacing w:line="360" w:lineRule="auto"/>
        <w:ind w:firstLineChars="300" w:firstLine="630"/>
        <w:rPr>
          <w:rFonts w:ascii="宋体" w:hAnsi="宋体" w:hint="eastAsia"/>
          <w:szCs w:val="21"/>
        </w:rPr>
      </w:pPr>
      <w:r w:rsidRPr="0080070C">
        <w:rPr>
          <w:rFonts w:ascii="宋体" w:hAnsi="宋体" w:hint="eastAsia"/>
          <w:szCs w:val="21"/>
        </w:rPr>
        <w:t>2.7、双通道功能：有；</w:t>
      </w:r>
    </w:p>
    <w:p w:rsidR="00C75958" w:rsidRPr="0080070C" w:rsidRDefault="00C75958" w:rsidP="00C75958">
      <w:pPr>
        <w:adjustRightInd w:val="0"/>
        <w:snapToGrid w:val="0"/>
        <w:spacing w:line="360" w:lineRule="auto"/>
        <w:ind w:firstLineChars="300" w:firstLine="630"/>
        <w:rPr>
          <w:rFonts w:ascii="宋体" w:hAnsi="宋体" w:hint="eastAsia"/>
          <w:szCs w:val="21"/>
        </w:rPr>
      </w:pPr>
      <w:r w:rsidRPr="0080070C">
        <w:rPr>
          <w:rFonts w:ascii="宋体" w:hAnsi="宋体" w:hint="eastAsia"/>
          <w:szCs w:val="21"/>
        </w:rPr>
        <w:t>2.8、漂移±0.5×10</w:t>
      </w:r>
      <w:r w:rsidRPr="0080070C">
        <w:rPr>
          <w:rFonts w:ascii="宋体" w:hAnsi="宋体" w:hint="eastAsia"/>
          <w:szCs w:val="21"/>
          <w:vertAlign w:val="superscript"/>
        </w:rPr>
        <w:t>－4</w:t>
      </w:r>
      <w:r w:rsidRPr="0080070C">
        <w:rPr>
          <w:rFonts w:ascii="宋体" w:hAnsi="宋体" w:hint="eastAsia"/>
          <w:szCs w:val="21"/>
        </w:rPr>
        <w:t>AU/h（250nm，室温恒定，池内异丙醇）；</w:t>
      </w:r>
    </w:p>
    <w:p w:rsidR="00C75958" w:rsidRPr="0080070C" w:rsidRDefault="00C75958" w:rsidP="00C75958">
      <w:pPr>
        <w:adjustRightInd w:val="0"/>
        <w:snapToGrid w:val="0"/>
        <w:spacing w:line="360" w:lineRule="auto"/>
        <w:ind w:firstLineChars="300" w:firstLine="630"/>
        <w:rPr>
          <w:rFonts w:ascii="宋体" w:hAnsi="宋体"/>
          <w:szCs w:val="21"/>
        </w:rPr>
      </w:pPr>
      <w:r w:rsidRPr="0080070C">
        <w:rPr>
          <w:rFonts w:ascii="宋体" w:hAnsi="宋体" w:hint="eastAsia"/>
          <w:szCs w:val="21"/>
        </w:rPr>
        <w:t>★2.9、标配池温控制室温＋5℃～45℃。</w:t>
      </w:r>
    </w:p>
    <w:p w:rsidR="00C75958" w:rsidRPr="0080070C" w:rsidRDefault="00C75958" w:rsidP="00C75958">
      <w:pPr>
        <w:widowControl/>
        <w:adjustRightInd w:val="0"/>
        <w:snapToGrid w:val="0"/>
        <w:spacing w:line="360" w:lineRule="auto"/>
        <w:jc w:val="left"/>
        <w:rPr>
          <w:rFonts w:ascii="宋体" w:hAnsi="宋体" w:cs="宋体"/>
          <w:b/>
          <w:kern w:val="0"/>
          <w:szCs w:val="21"/>
        </w:rPr>
      </w:pPr>
      <w:r w:rsidRPr="0080070C">
        <w:rPr>
          <w:rFonts w:ascii="宋体" w:hAnsi="宋体" w:cs="宋体" w:hint="eastAsia"/>
          <w:b/>
          <w:kern w:val="0"/>
          <w:szCs w:val="21"/>
        </w:rPr>
        <w:lastRenderedPageBreak/>
        <w:t>三、基本配置要求：</w:t>
      </w:r>
    </w:p>
    <w:p w:rsidR="00C75958" w:rsidRPr="0080070C" w:rsidRDefault="00C75958" w:rsidP="00C75958">
      <w:pPr>
        <w:adjustRightInd w:val="0"/>
        <w:snapToGrid w:val="0"/>
        <w:spacing w:line="360" w:lineRule="auto"/>
        <w:ind w:firstLineChars="200" w:firstLine="420"/>
        <w:rPr>
          <w:rFonts w:ascii="宋体" w:hAnsi="宋体" w:hint="eastAsia"/>
          <w:szCs w:val="21"/>
        </w:rPr>
      </w:pPr>
      <w:r w:rsidRPr="0080070C">
        <w:rPr>
          <w:rFonts w:ascii="宋体" w:hAnsi="宋体" w:hint="eastAsia"/>
          <w:szCs w:val="21"/>
        </w:rPr>
        <w:t>1、微体积双柱塞往复泵1套。</w:t>
      </w:r>
    </w:p>
    <w:p w:rsidR="00C75958" w:rsidRPr="0080070C" w:rsidRDefault="00C75958" w:rsidP="00C75958">
      <w:pPr>
        <w:adjustRightInd w:val="0"/>
        <w:snapToGrid w:val="0"/>
        <w:spacing w:line="360" w:lineRule="auto"/>
        <w:ind w:firstLineChars="200" w:firstLine="420"/>
        <w:rPr>
          <w:rFonts w:ascii="宋体" w:hAnsi="宋体" w:hint="eastAsia"/>
          <w:szCs w:val="21"/>
        </w:rPr>
      </w:pPr>
      <w:r w:rsidRPr="0080070C">
        <w:rPr>
          <w:rFonts w:ascii="宋体" w:hAnsi="宋体" w:hint="eastAsia"/>
          <w:szCs w:val="21"/>
        </w:rPr>
        <w:t>2、低压梯度单元1套。</w:t>
      </w:r>
    </w:p>
    <w:p w:rsidR="00C75958" w:rsidRPr="0080070C" w:rsidRDefault="00C75958" w:rsidP="00C75958">
      <w:pPr>
        <w:adjustRightInd w:val="0"/>
        <w:snapToGrid w:val="0"/>
        <w:spacing w:line="360" w:lineRule="auto"/>
        <w:ind w:firstLineChars="200" w:firstLine="420"/>
        <w:rPr>
          <w:rFonts w:ascii="宋体" w:hAnsi="宋体" w:hint="eastAsia"/>
          <w:szCs w:val="21"/>
        </w:rPr>
      </w:pPr>
      <w:r w:rsidRPr="0080070C">
        <w:rPr>
          <w:rFonts w:ascii="宋体" w:hAnsi="宋体" w:hint="eastAsia"/>
          <w:szCs w:val="21"/>
        </w:rPr>
        <w:t>3、紫外可见光可变波长检测器1套。</w:t>
      </w:r>
    </w:p>
    <w:p w:rsidR="00C75958" w:rsidRPr="0080070C" w:rsidRDefault="00C75958" w:rsidP="00C75958">
      <w:pPr>
        <w:adjustRightInd w:val="0"/>
        <w:snapToGrid w:val="0"/>
        <w:spacing w:line="360" w:lineRule="auto"/>
        <w:ind w:firstLineChars="200" w:firstLine="420"/>
        <w:rPr>
          <w:rFonts w:ascii="宋体" w:hAnsi="宋体" w:hint="eastAsia"/>
          <w:szCs w:val="21"/>
        </w:rPr>
      </w:pPr>
      <w:r w:rsidRPr="0080070C">
        <w:rPr>
          <w:rFonts w:ascii="宋体" w:hAnsi="宋体" w:hint="eastAsia"/>
          <w:szCs w:val="21"/>
        </w:rPr>
        <w:t>4、进样系统1套。</w:t>
      </w:r>
    </w:p>
    <w:p w:rsidR="00C75958" w:rsidRPr="0080070C" w:rsidRDefault="00C75958" w:rsidP="00C75958">
      <w:pPr>
        <w:adjustRightInd w:val="0"/>
        <w:snapToGrid w:val="0"/>
        <w:spacing w:line="360" w:lineRule="auto"/>
        <w:ind w:firstLineChars="200" w:firstLine="420"/>
        <w:rPr>
          <w:rFonts w:ascii="宋体" w:hAnsi="宋体" w:hint="eastAsia"/>
          <w:szCs w:val="21"/>
        </w:rPr>
      </w:pPr>
      <w:r w:rsidRPr="0080070C">
        <w:rPr>
          <w:rFonts w:ascii="宋体" w:hAnsi="宋体" w:hint="eastAsia"/>
          <w:szCs w:val="21"/>
        </w:rPr>
        <w:t>5、网络化系统控制器1套。</w:t>
      </w:r>
    </w:p>
    <w:p w:rsidR="00C75958" w:rsidRPr="0080070C" w:rsidRDefault="00C75958" w:rsidP="00C75958">
      <w:pPr>
        <w:adjustRightInd w:val="0"/>
        <w:snapToGrid w:val="0"/>
        <w:spacing w:line="360" w:lineRule="auto"/>
        <w:ind w:firstLineChars="200" w:firstLine="420"/>
        <w:rPr>
          <w:rFonts w:ascii="宋体" w:hAnsi="宋体" w:hint="eastAsia"/>
          <w:szCs w:val="21"/>
        </w:rPr>
      </w:pPr>
      <w:r w:rsidRPr="0080070C">
        <w:rPr>
          <w:rFonts w:ascii="宋体" w:hAnsi="宋体" w:hint="eastAsia"/>
          <w:szCs w:val="21"/>
        </w:rPr>
        <w:t>6、五路在线脱气1套。</w:t>
      </w:r>
    </w:p>
    <w:p w:rsidR="00C75958" w:rsidRPr="0080070C" w:rsidRDefault="00C75958" w:rsidP="00C75958">
      <w:pPr>
        <w:adjustRightInd w:val="0"/>
        <w:snapToGrid w:val="0"/>
        <w:spacing w:line="360" w:lineRule="auto"/>
        <w:ind w:firstLineChars="200" w:firstLine="420"/>
        <w:rPr>
          <w:rFonts w:ascii="宋体" w:hAnsi="宋体" w:hint="eastAsia"/>
          <w:szCs w:val="21"/>
        </w:rPr>
      </w:pPr>
      <w:r w:rsidRPr="0080070C">
        <w:rPr>
          <w:rFonts w:ascii="宋体" w:hAnsi="宋体" w:hint="eastAsia"/>
          <w:szCs w:val="21"/>
        </w:rPr>
        <w:t>7、色谱柱 5um  4.6 x 250mm1套。</w:t>
      </w:r>
    </w:p>
    <w:p w:rsidR="00C75958" w:rsidRPr="0080070C" w:rsidRDefault="00C75958" w:rsidP="00C75958">
      <w:pPr>
        <w:adjustRightInd w:val="0"/>
        <w:snapToGrid w:val="0"/>
        <w:spacing w:line="360" w:lineRule="auto"/>
        <w:ind w:firstLineChars="200" w:firstLine="420"/>
        <w:rPr>
          <w:rFonts w:ascii="宋体" w:hAnsi="宋体" w:hint="eastAsia"/>
          <w:szCs w:val="21"/>
        </w:rPr>
      </w:pPr>
      <w:r w:rsidRPr="0080070C">
        <w:rPr>
          <w:rFonts w:ascii="宋体" w:hAnsi="宋体" w:hint="eastAsia"/>
          <w:szCs w:val="21"/>
        </w:rPr>
        <w:t>8、原厂中文版工作站1套。</w:t>
      </w:r>
    </w:p>
    <w:p w:rsidR="00C75958" w:rsidRPr="0080070C" w:rsidRDefault="00C75958" w:rsidP="00C75958">
      <w:pPr>
        <w:adjustRightInd w:val="0"/>
        <w:snapToGrid w:val="0"/>
        <w:spacing w:line="360" w:lineRule="auto"/>
        <w:ind w:firstLineChars="200" w:firstLine="420"/>
        <w:rPr>
          <w:rFonts w:ascii="宋体" w:hAnsi="宋体" w:hint="eastAsia"/>
          <w:szCs w:val="21"/>
        </w:rPr>
      </w:pPr>
      <w:r w:rsidRPr="0080070C">
        <w:rPr>
          <w:rFonts w:ascii="宋体" w:hAnsi="宋体" w:cs="宋体" w:hint="eastAsia"/>
          <w:kern w:val="0"/>
          <w:szCs w:val="21"/>
        </w:rPr>
        <w:t>9、</w:t>
      </w:r>
      <w:r w:rsidRPr="0080070C">
        <w:rPr>
          <w:rFonts w:ascii="宋体" w:hAnsi="宋体" w:hint="eastAsia"/>
          <w:szCs w:val="21"/>
        </w:rPr>
        <w:t>进样系统标准配备位置转换开关。</w:t>
      </w:r>
    </w:p>
    <w:p w:rsidR="00C75958" w:rsidRPr="0080070C" w:rsidRDefault="00C75958" w:rsidP="00C75958">
      <w:pPr>
        <w:adjustRightInd w:val="0"/>
        <w:snapToGrid w:val="0"/>
        <w:spacing w:line="360" w:lineRule="auto"/>
        <w:rPr>
          <w:rFonts w:ascii="宋体" w:hAnsi="宋体" w:cs="宋体"/>
          <w:kern w:val="0"/>
          <w:szCs w:val="21"/>
        </w:rPr>
      </w:pPr>
      <w:r w:rsidRPr="0080070C">
        <w:rPr>
          <w:rFonts w:ascii="宋体" w:hAnsi="宋体" w:cs="宋体" w:hint="eastAsia"/>
          <w:b/>
          <w:kern w:val="0"/>
          <w:szCs w:val="21"/>
        </w:rPr>
        <w:t>四、其他要求：</w:t>
      </w:r>
      <w:r w:rsidRPr="0080070C">
        <w:rPr>
          <w:rFonts w:ascii="宋体" w:hAnsi="宋体" w:cs="宋体"/>
          <w:kern w:val="0"/>
          <w:szCs w:val="21"/>
        </w:rPr>
        <w:t xml:space="preserve"> </w:t>
      </w:r>
    </w:p>
    <w:p w:rsidR="00C75958" w:rsidRPr="0080070C" w:rsidRDefault="00C75958" w:rsidP="00C75958">
      <w:pPr>
        <w:widowControl/>
        <w:adjustRightInd w:val="0"/>
        <w:snapToGrid w:val="0"/>
        <w:spacing w:line="360" w:lineRule="auto"/>
        <w:ind w:firstLineChars="200" w:firstLine="420"/>
        <w:jc w:val="left"/>
        <w:rPr>
          <w:rFonts w:ascii="宋体" w:hAnsi="宋体" w:cs="宋体" w:hint="eastAsia"/>
          <w:kern w:val="0"/>
          <w:szCs w:val="21"/>
        </w:rPr>
      </w:pPr>
      <w:r w:rsidRPr="0080070C">
        <w:rPr>
          <w:rFonts w:ascii="宋体" w:hAnsi="宋体" w:cs="宋体" w:hint="eastAsia"/>
          <w:kern w:val="0"/>
          <w:szCs w:val="21"/>
        </w:rPr>
        <w:t>1、质保期：1年。</w:t>
      </w:r>
    </w:p>
    <w:p w:rsidR="00C75958" w:rsidRPr="0080070C" w:rsidRDefault="00C75958" w:rsidP="00C75958">
      <w:pPr>
        <w:widowControl/>
        <w:adjustRightInd w:val="0"/>
        <w:snapToGrid w:val="0"/>
        <w:spacing w:line="360" w:lineRule="auto"/>
        <w:ind w:firstLineChars="200" w:firstLine="420"/>
        <w:jc w:val="left"/>
        <w:rPr>
          <w:rFonts w:ascii="宋体" w:hAnsi="宋体" w:cs="宋体" w:hint="eastAsia"/>
          <w:kern w:val="0"/>
          <w:szCs w:val="21"/>
        </w:rPr>
      </w:pPr>
      <w:r w:rsidRPr="0080070C">
        <w:rPr>
          <w:rFonts w:ascii="宋体" w:hAnsi="宋体" w:cs="宋体" w:hint="eastAsia"/>
          <w:kern w:val="0"/>
          <w:szCs w:val="21"/>
        </w:rPr>
        <w:t>2、供货期：合同签订后60天内。</w:t>
      </w:r>
    </w:p>
    <w:p w:rsidR="00C75958" w:rsidRDefault="00C75958" w:rsidP="00C75958">
      <w:pPr>
        <w:spacing w:line="360" w:lineRule="auto"/>
        <w:jc w:val="left"/>
        <w:rPr>
          <w:rFonts w:ascii="宋体" w:hAnsi="宋体" w:hint="eastAsia"/>
          <w:b/>
          <w:sz w:val="28"/>
          <w:szCs w:val="28"/>
        </w:rPr>
      </w:pPr>
    </w:p>
    <w:p w:rsidR="00C75958" w:rsidRDefault="00C75958" w:rsidP="00C75958">
      <w:pPr>
        <w:spacing w:line="360" w:lineRule="auto"/>
        <w:jc w:val="left"/>
        <w:rPr>
          <w:rFonts w:hAnsi="宋体"/>
          <w:sz w:val="20"/>
          <w:szCs w:val="20"/>
        </w:rPr>
      </w:pPr>
      <w:r>
        <w:rPr>
          <w:rFonts w:ascii="宋体" w:hAnsi="宋体" w:hint="eastAsia"/>
          <w:b/>
          <w:sz w:val="28"/>
          <w:szCs w:val="28"/>
        </w:rPr>
        <w:t xml:space="preserve">包四  </w:t>
      </w:r>
      <w:r w:rsidRPr="00003C2A">
        <w:rPr>
          <w:rFonts w:ascii="宋体" w:hAnsi="宋体" w:hint="eastAsia"/>
          <w:b/>
          <w:sz w:val="28"/>
          <w:szCs w:val="28"/>
        </w:rPr>
        <w:t>旋转蒸发仪</w:t>
      </w:r>
      <w:r>
        <w:rPr>
          <w:rFonts w:ascii="宋体" w:hAnsi="宋体" w:hint="eastAsia"/>
          <w:b/>
          <w:sz w:val="28"/>
          <w:szCs w:val="28"/>
        </w:rPr>
        <w:t>（允许进口，1套）</w:t>
      </w:r>
    </w:p>
    <w:p w:rsidR="00C75958" w:rsidRPr="00003C2A" w:rsidRDefault="00C75958" w:rsidP="00C75958">
      <w:pPr>
        <w:adjustRightInd w:val="0"/>
        <w:snapToGrid w:val="0"/>
        <w:spacing w:line="360" w:lineRule="auto"/>
        <w:rPr>
          <w:rFonts w:ascii="宋体" w:hAnsi="宋体" w:cs="宋体"/>
          <w:b/>
          <w:kern w:val="0"/>
          <w:szCs w:val="21"/>
        </w:rPr>
      </w:pPr>
      <w:r w:rsidRPr="00003C2A">
        <w:rPr>
          <w:rFonts w:ascii="宋体" w:hAnsi="宋体" w:cs="宋体" w:hint="eastAsia"/>
          <w:b/>
          <w:kern w:val="0"/>
          <w:szCs w:val="21"/>
        </w:rPr>
        <w:t>一、技术</w:t>
      </w:r>
      <w:r>
        <w:rPr>
          <w:rFonts w:ascii="宋体" w:hAnsi="宋体" w:cs="宋体" w:hint="eastAsia"/>
          <w:b/>
          <w:kern w:val="0"/>
          <w:szCs w:val="21"/>
        </w:rPr>
        <w:t>指标</w:t>
      </w:r>
      <w:r w:rsidRPr="00003C2A">
        <w:rPr>
          <w:rFonts w:ascii="宋体" w:hAnsi="宋体" w:cs="宋体" w:hint="eastAsia"/>
          <w:b/>
          <w:kern w:val="0"/>
          <w:szCs w:val="21"/>
        </w:rPr>
        <w:t>要求</w:t>
      </w:r>
      <w:r>
        <w:rPr>
          <w:rFonts w:ascii="宋体" w:hAnsi="宋体" w:cs="宋体" w:hint="eastAsia"/>
          <w:b/>
          <w:kern w:val="0"/>
          <w:szCs w:val="21"/>
        </w:rPr>
        <w:t>：</w:t>
      </w:r>
    </w:p>
    <w:p w:rsidR="00C75958" w:rsidRPr="00FA2661" w:rsidRDefault="00C75958" w:rsidP="00C75958">
      <w:pPr>
        <w:adjustRightInd w:val="0"/>
        <w:snapToGrid w:val="0"/>
        <w:spacing w:line="360" w:lineRule="auto"/>
        <w:ind w:firstLineChars="200" w:firstLine="420"/>
        <w:rPr>
          <w:rFonts w:ascii="宋体" w:hAnsi="宋体" w:hint="eastAsia"/>
          <w:szCs w:val="21"/>
        </w:rPr>
      </w:pPr>
      <w:r w:rsidRPr="00FA2661">
        <w:rPr>
          <w:rFonts w:ascii="宋体" w:hAnsi="宋体" w:hint="eastAsia"/>
          <w:szCs w:val="21"/>
        </w:rPr>
        <w:t>1、转速：20-280 rpm，蒸发瓶容量：50-5000 ml。</w:t>
      </w:r>
    </w:p>
    <w:p w:rsidR="00C75958" w:rsidRPr="00FA2661" w:rsidRDefault="00C75958" w:rsidP="00C75958">
      <w:pPr>
        <w:adjustRightInd w:val="0"/>
        <w:snapToGrid w:val="0"/>
        <w:spacing w:line="360" w:lineRule="auto"/>
        <w:ind w:firstLineChars="200" w:firstLine="420"/>
        <w:rPr>
          <w:rFonts w:ascii="宋体" w:hAnsi="宋体" w:hint="eastAsia"/>
          <w:szCs w:val="21"/>
        </w:rPr>
      </w:pPr>
      <w:r w:rsidRPr="00FA2661">
        <w:rPr>
          <w:rFonts w:ascii="宋体" w:hAnsi="宋体" w:hint="eastAsia"/>
          <w:szCs w:val="21"/>
        </w:rPr>
        <w:t>2、5L水浴油浴一体锅，室温-220℃，加热功率1300W，加热速度极快。</w:t>
      </w:r>
    </w:p>
    <w:p w:rsidR="00C75958" w:rsidRPr="00FA2661" w:rsidRDefault="00C75958" w:rsidP="00C75958">
      <w:pPr>
        <w:adjustRightInd w:val="0"/>
        <w:snapToGrid w:val="0"/>
        <w:spacing w:line="360" w:lineRule="auto"/>
        <w:ind w:firstLineChars="200" w:firstLine="420"/>
        <w:rPr>
          <w:rFonts w:ascii="宋体" w:hAnsi="宋体" w:hint="eastAsia"/>
          <w:szCs w:val="21"/>
        </w:rPr>
      </w:pPr>
      <w:r w:rsidRPr="00FA2661">
        <w:rPr>
          <w:rFonts w:ascii="宋体" w:hAnsi="宋体" w:hint="eastAsia"/>
          <w:szCs w:val="21"/>
        </w:rPr>
        <w:t>★3、V型直立式冷凝器，冷凝面积不小于1500cm2，双螺旋蛇形管冷凝器，防烟囱效应的底部抽气口。</w:t>
      </w:r>
    </w:p>
    <w:p w:rsidR="00C75958" w:rsidRPr="00FA2661" w:rsidRDefault="00C75958" w:rsidP="00C75958">
      <w:pPr>
        <w:adjustRightInd w:val="0"/>
        <w:snapToGrid w:val="0"/>
        <w:spacing w:line="360" w:lineRule="auto"/>
        <w:ind w:firstLineChars="200" w:firstLine="420"/>
        <w:rPr>
          <w:rFonts w:ascii="宋体" w:hAnsi="宋体" w:hint="eastAsia"/>
          <w:szCs w:val="21"/>
        </w:rPr>
      </w:pPr>
      <w:r w:rsidRPr="00FA2661">
        <w:rPr>
          <w:rFonts w:ascii="宋体" w:hAnsi="宋体" w:hint="eastAsia"/>
          <w:szCs w:val="21"/>
        </w:rPr>
        <w:t>4、独特分体式水浴锅设计，水浴锅不带电源。移动清洗方便，更加安全，水浴锅面板可以设定和显示水浴温度，转速和升降的位置。</w:t>
      </w:r>
    </w:p>
    <w:p w:rsidR="00C75958" w:rsidRPr="00FA2661" w:rsidRDefault="00C75958" w:rsidP="00C75958">
      <w:pPr>
        <w:adjustRightInd w:val="0"/>
        <w:snapToGrid w:val="0"/>
        <w:spacing w:line="360" w:lineRule="auto"/>
        <w:ind w:firstLineChars="200" w:firstLine="420"/>
        <w:rPr>
          <w:rFonts w:ascii="宋体" w:hAnsi="宋体" w:hint="eastAsia"/>
          <w:szCs w:val="21"/>
        </w:rPr>
      </w:pPr>
      <w:r w:rsidRPr="00FA2661">
        <w:rPr>
          <w:rFonts w:ascii="宋体" w:hAnsi="宋体" w:hint="eastAsia"/>
          <w:szCs w:val="21"/>
        </w:rPr>
        <w:t>5、蒸气管密封垫采用PTFE材料，寿命长，密封好，耐腐蚀。</w:t>
      </w:r>
    </w:p>
    <w:p w:rsidR="00C75958" w:rsidRPr="00FA2661" w:rsidRDefault="00C75958" w:rsidP="00C75958">
      <w:pPr>
        <w:adjustRightInd w:val="0"/>
        <w:snapToGrid w:val="0"/>
        <w:spacing w:line="360" w:lineRule="auto"/>
        <w:ind w:firstLineChars="200" w:firstLine="420"/>
        <w:rPr>
          <w:rFonts w:ascii="宋体" w:hAnsi="宋体" w:hint="eastAsia"/>
          <w:szCs w:val="21"/>
        </w:rPr>
      </w:pPr>
      <w:r w:rsidRPr="00FA2661">
        <w:rPr>
          <w:rFonts w:ascii="宋体" w:hAnsi="宋体" w:hint="eastAsia"/>
          <w:szCs w:val="21"/>
        </w:rPr>
        <w:t>6、蒸发瓶采用新型Combi-clip快速连接，可以实现单手固定蒸发瓶，同时可以实现拆卸蒸发瓶和拆卸蒸汽导管三个功能。</w:t>
      </w:r>
    </w:p>
    <w:p w:rsidR="00C75958" w:rsidRPr="00FA2661" w:rsidRDefault="00C75958" w:rsidP="00C75958">
      <w:pPr>
        <w:adjustRightInd w:val="0"/>
        <w:snapToGrid w:val="0"/>
        <w:spacing w:line="360" w:lineRule="auto"/>
        <w:ind w:firstLineChars="200" w:firstLine="420"/>
        <w:rPr>
          <w:rFonts w:ascii="宋体" w:hAnsi="宋体" w:hint="eastAsia"/>
          <w:szCs w:val="21"/>
        </w:rPr>
      </w:pPr>
      <w:r w:rsidRPr="00FA2661">
        <w:rPr>
          <w:rFonts w:ascii="宋体" w:hAnsi="宋体" w:hint="eastAsia"/>
          <w:szCs w:val="21"/>
        </w:rPr>
        <w:t>7、快速电动升降把手，带有最低位置锁止装置，并且数字显示，防止下降时磕坏蒸汽导管或蒸发瓶，断电时自动提升蒸发瓶。</w:t>
      </w:r>
    </w:p>
    <w:p w:rsidR="00C75958" w:rsidRPr="00FA2661" w:rsidRDefault="00C75958" w:rsidP="00C75958">
      <w:pPr>
        <w:adjustRightInd w:val="0"/>
        <w:snapToGrid w:val="0"/>
        <w:spacing w:line="360" w:lineRule="auto"/>
        <w:ind w:firstLineChars="200" w:firstLine="420"/>
        <w:rPr>
          <w:rFonts w:ascii="宋体" w:hAnsi="宋体" w:hint="eastAsia"/>
          <w:szCs w:val="21"/>
        </w:rPr>
      </w:pPr>
      <w:r w:rsidRPr="00FA2661">
        <w:rPr>
          <w:rFonts w:ascii="宋体" w:hAnsi="宋体" w:hint="eastAsia"/>
          <w:szCs w:val="21"/>
        </w:rPr>
        <w:t>8、带有干燥模式，可以实现正反转，用于粉末或流动性不太好等样品的干燥。</w:t>
      </w:r>
    </w:p>
    <w:p w:rsidR="00C75958" w:rsidRPr="00FA2661" w:rsidRDefault="00C75958" w:rsidP="00C75958">
      <w:pPr>
        <w:adjustRightInd w:val="0"/>
        <w:snapToGrid w:val="0"/>
        <w:spacing w:line="360" w:lineRule="auto"/>
        <w:ind w:firstLineChars="200" w:firstLine="420"/>
        <w:rPr>
          <w:rFonts w:ascii="宋体" w:hAnsi="宋体" w:hint="eastAsia"/>
          <w:szCs w:val="21"/>
        </w:rPr>
      </w:pPr>
      <w:r w:rsidRPr="00FA2661">
        <w:rPr>
          <w:rFonts w:ascii="宋体" w:hAnsi="宋体" w:hint="eastAsia"/>
          <w:szCs w:val="21"/>
        </w:rPr>
        <w:t>9、真空控制器内置放气阀和气囊，断电时可以自动放气，并可以保持PTFE干燥。</w:t>
      </w:r>
    </w:p>
    <w:p w:rsidR="00C75958" w:rsidRPr="00FA2661" w:rsidRDefault="00C75958" w:rsidP="00C75958">
      <w:pPr>
        <w:adjustRightInd w:val="0"/>
        <w:snapToGrid w:val="0"/>
        <w:spacing w:line="360" w:lineRule="auto"/>
        <w:ind w:firstLineChars="200" w:firstLine="420"/>
        <w:rPr>
          <w:rFonts w:ascii="宋体" w:hAnsi="宋体" w:hint="eastAsia"/>
          <w:szCs w:val="21"/>
        </w:rPr>
      </w:pPr>
      <w:r w:rsidRPr="00FA2661">
        <w:rPr>
          <w:rFonts w:ascii="宋体" w:hAnsi="宋体" w:hint="eastAsia"/>
          <w:szCs w:val="21"/>
        </w:rPr>
        <w:t>10、控制面板带有常用的43种溶剂数据信息库，并且用户可以自己扩展该数据库，水浴温度实时传输给真空控制器，控制面板自动给出最优条件。</w:t>
      </w:r>
    </w:p>
    <w:p w:rsidR="00C75958" w:rsidRPr="00FA2661" w:rsidRDefault="00C75958" w:rsidP="00C75958">
      <w:pPr>
        <w:adjustRightInd w:val="0"/>
        <w:snapToGrid w:val="0"/>
        <w:spacing w:line="360" w:lineRule="auto"/>
        <w:ind w:firstLineChars="200" w:firstLine="420"/>
        <w:rPr>
          <w:rFonts w:ascii="宋体" w:hAnsi="宋体" w:hint="eastAsia"/>
          <w:szCs w:val="21"/>
        </w:rPr>
      </w:pPr>
      <w:r w:rsidRPr="00FA2661">
        <w:rPr>
          <w:rFonts w:ascii="宋体" w:hAnsi="宋体" w:hint="eastAsia"/>
          <w:szCs w:val="21"/>
        </w:rPr>
        <w:t>11、具有定时真空和动态蒸发模式，无需等待水浴温度到达设定值便可启动蒸发程序，节约工作时间。</w:t>
      </w:r>
    </w:p>
    <w:p w:rsidR="00C75958" w:rsidRPr="00FA2661" w:rsidRDefault="00C75958" w:rsidP="00C75958">
      <w:pPr>
        <w:adjustRightInd w:val="0"/>
        <w:snapToGrid w:val="0"/>
        <w:spacing w:line="360" w:lineRule="auto"/>
        <w:ind w:firstLineChars="200" w:firstLine="420"/>
        <w:rPr>
          <w:rFonts w:ascii="宋体" w:hAnsi="宋体" w:hint="eastAsia"/>
          <w:szCs w:val="21"/>
        </w:rPr>
      </w:pPr>
      <w:r w:rsidRPr="00FA2661">
        <w:rPr>
          <w:rFonts w:ascii="宋体" w:hAnsi="宋体" w:hint="eastAsia"/>
          <w:szCs w:val="21"/>
        </w:rPr>
        <w:lastRenderedPageBreak/>
        <w:t>★12、变频控制无油隔膜真空泵，泵速度可调，保证无滞后效应；隔膜振幅可控，确保精确和稳定的真空度（与真空控制器联接）；工作时泵头无需频繁启动，噪音极低，隔膜使用寿命长。</w:t>
      </w:r>
    </w:p>
    <w:p w:rsidR="00C75958" w:rsidRPr="00FA2661" w:rsidRDefault="00C75958" w:rsidP="00C75958">
      <w:pPr>
        <w:adjustRightInd w:val="0"/>
        <w:snapToGrid w:val="0"/>
        <w:spacing w:line="360" w:lineRule="auto"/>
        <w:ind w:firstLineChars="200" w:firstLine="420"/>
        <w:rPr>
          <w:rFonts w:ascii="宋体" w:hAnsi="宋体" w:hint="eastAsia"/>
          <w:szCs w:val="21"/>
        </w:rPr>
      </w:pPr>
      <w:r w:rsidRPr="00FA2661">
        <w:rPr>
          <w:rFonts w:ascii="宋体" w:hAnsi="宋体" w:hint="eastAsia"/>
          <w:szCs w:val="21"/>
        </w:rPr>
        <w:t>13、双泵头前置，透明观察窗方便观察和监控工作状态，可以随时观察隔膜表面污染和溶剂累积情况，便于及时清洁维护；气体管道材料：PEEK，PTFE，FEP，玻璃。</w:t>
      </w:r>
    </w:p>
    <w:p w:rsidR="00C75958" w:rsidRPr="00FA2661" w:rsidRDefault="00C75958" w:rsidP="00C75958">
      <w:pPr>
        <w:adjustRightInd w:val="0"/>
        <w:snapToGrid w:val="0"/>
        <w:spacing w:line="360" w:lineRule="auto"/>
        <w:ind w:firstLineChars="200" w:firstLine="420"/>
        <w:rPr>
          <w:rFonts w:ascii="宋体" w:hAnsi="宋体" w:hint="eastAsia"/>
          <w:szCs w:val="21"/>
        </w:rPr>
      </w:pPr>
      <w:r w:rsidRPr="00FA2661">
        <w:rPr>
          <w:rFonts w:ascii="宋体" w:hAnsi="宋体" w:hint="eastAsia"/>
          <w:szCs w:val="21"/>
        </w:rPr>
        <w:t>★14、抽速：1.8m3/h，极限真空度：≤5mbar，噪声：40-52db(A)，表面温度：小于35℃。</w:t>
      </w:r>
    </w:p>
    <w:p w:rsidR="00C75958" w:rsidRPr="00FA2661" w:rsidRDefault="00C75958" w:rsidP="00C75958">
      <w:pPr>
        <w:adjustRightInd w:val="0"/>
        <w:snapToGrid w:val="0"/>
        <w:spacing w:line="360" w:lineRule="auto"/>
        <w:ind w:firstLineChars="200" w:firstLine="420"/>
        <w:rPr>
          <w:rFonts w:ascii="宋体" w:hAnsi="宋体" w:hint="eastAsia"/>
          <w:szCs w:val="21"/>
        </w:rPr>
      </w:pPr>
      <w:r w:rsidRPr="00FA2661">
        <w:rPr>
          <w:rFonts w:ascii="宋体" w:hAnsi="宋体" w:hint="eastAsia"/>
          <w:szCs w:val="21"/>
        </w:rPr>
        <w:t>15、泵和控制器可以独立安装使用，可扩展实验室其他方面的应用，如：真空烘箱，真空抽滤等实验室常用用途，带便携式把手方便提携。</w:t>
      </w:r>
    </w:p>
    <w:p w:rsidR="00C75958" w:rsidRPr="00FA2661" w:rsidRDefault="00C75958" w:rsidP="00C75958">
      <w:pPr>
        <w:adjustRightInd w:val="0"/>
        <w:snapToGrid w:val="0"/>
        <w:spacing w:line="360" w:lineRule="auto"/>
        <w:ind w:firstLineChars="200" w:firstLine="420"/>
        <w:rPr>
          <w:rFonts w:ascii="宋体" w:hAnsi="宋体" w:hint="eastAsia"/>
          <w:szCs w:val="21"/>
        </w:rPr>
      </w:pPr>
      <w:r w:rsidRPr="00FA2661">
        <w:rPr>
          <w:rFonts w:ascii="宋体" w:hAnsi="宋体" w:hint="eastAsia"/>
          <w:szCs w:val="21"/>
        </w:rPr>
        <w:t>16、 旋蒸主机可以联网，接入云端，可以通过手机APP进行实时监控，工作流程以及意外信息可以实时推送到手机（APP支持苹果、安卓和视窗手机免费下载）。</w:t>
      </w:r>
    </w:p>
    <w:p w:rsidR="00C75958" w:rsidRPr="00FA2661" w:rsidRDefault="00C75958" w:rsidP="00C75958">
      <w:pPr>
        <w:adjustRightInd w:val="0"/>
        <w:snapToGrid w:val="0"/>
        <w:spacing w:line="360" w:lineRule="auto"/>
        <w:ind w:firstLineChars="200" w:firstLine="420"/>
        <w:rPr>
          <w:rFonts w:ascii="宋体" w:hAnsi="宋体" w:hint="eastAsia"/>
          <w:szCs w:val="21"/>
        </w:rPr>
      </w:pPr>
      <w:r w:rsidRPr="00FA2661">
        <w:rPr>
          <w:rFonts w:ascii="宋体" w:hAnsi="宋体" w:hint="eastAsia"/>
          <w:szCs w:val="21"/>
        </w:rPr>
        <w:t>17、冷凝器和接受瓶P+G镀膜，具有防爆功能。</w:t>
      </w:r>
    </w:p>
    <w:p w:rsidR="00C75958" w:rsidRPr="00FA2661" w:rsidRDefault="00C75958" w:rsidP="00C75958">
      <w:pPr>
        <w:adjustRightInd w:val="0"/>
        <w:snapToGrid w:val="0"/>
        <w:spacing w:line="360" w:lineRule="auto"/>
        <w:ind w:firstLineChars="200" w:firstLine="420"/>
        <w:rPr>
          <w:rFonts w:ascii="宋体" w:hAnsi="宋体" w:hint="eastAsia"/>
          <w:szCs w:val="21"/>
        </w:rPr>
      </w:pPr>
      <w:r w:rsidRPr="00FA2661">
        <w:rPr>
          <w:rFonts w:ascii="宋体" w:hAnsi="宋体" w:hint="eastAsia"/>
          <w:szCs w:val="21"/>
        </w:rPr>
        <w:t>18、冷凝水循环机流速不小于12</w:t>
      </w:r>
      <w:r w:rsidRPr="00FA2661">
        <w:rPr>
          <w:rFonts w:ascii="宋体" w:hAnsi="宋体"/>
          <w:szCs w:val="21"/>
        </w:rPr>
        <w:t xml:space="preserve"> l/min</w:t>
      </w:r>
      <w:r w:rsidRPr="00FA2661">
        <w:rPr>
          <w:rFonts w:ascii="宋体" w:hAnsi="宋体" w:hint="eastAsia"/>
          <w:szCs w:val="21"/>
        </w:rPr>
        <w:t>。</w:t>
      </w:r>
    </w:p>
    <w:p w:rsidR="00C75958" w:rsidRPr="00FA2661" w:rsidRDefault="00C75958" w:rsidP="00C75958">
      <w:pPr>
        <w:adjustRightInd w:val="0"/>
        <w:snapToGrid w:val="0"/>
        <w:spacing w:line="360" w:lineRule="auto"/>
        <w:ind w:firstLineChars="200" w:firstLine="420"/>
        <w:rPr>
          <w:rFonts w:ascii="宋体" w:hAnsi="宋体" w:hint="eastAsia"/>
          <w:szCs w:val="21"/>
        </w:rPr>
      </w:pPr>
      <w:r w:rsidRPr="00FA2661">
        <w:rPr>
          <w:rFonts w:ascii="宋体" w:hAnsi="宋体" w:hint="eastAsia"/>
          <w:szCs w:val="21"/>
        </w:rPr>
        <w:t>19</w:t>
      </w:r>
      <w:r w:rsidRPr="00FA2661">
        <w:rPr>
          <w:rFonts w:ascii="宋体" w:hAnsi="宋体"/>
          <w:szCs w:val="21"/>
        </w:rPr>
        <w:t>、</w:t>
      </w:r>
      <w:r w:rsidRPr="00FA2661">
        <w:rPr>
          <w:rFonts w:ascii="宋体" w:hAnsi="宋体" w:hint="eastAsia"/>
          <w:szCs w:val="21"/>
        </w:rPr>
        <w:t>冷凝水循环机</w:t>
      </w:r>
      <w:r w:rsidRPr="00FA2661">
        <w:rPr>
          <w:rFonts w:ascii="宋体" w:hAnsi="宋体"/>
          <w:szCs w:val="21"/>
        </w:rPr>
        <w:t>制冷功率：不小于0.</w:t>
      </w:r>
      <w:r w:rsidRPr="00FA2661">
        <w:rPr>
          <w:rFonts w:ascii="宋体" w:hAnsi="宋体" w:hint="eastAsia"/>
          <w:szCs w:val="21"/>
        </w:rPr>
        <w:t>25</w:t>
      </w:r>
      <w:r w:rsidRPr="00FA2661">
        <w:rPr>
          <w:rFonts w:ascii="宋体" w:hAnsi="宋体"/>
          <w:szCs w:val="21"/>
        </w:rPr>
        <w:t>kw@</w:t>
      </w:r>
      <w:r w:rsidRPr="00FA2661">
        <w:rPr>
          <w:rFonts w:ascii="宋体" w:hAnsi="宋体" w:hint="eastAsia"/>
          <w:szCs w:val="21"/>
        </w:rPr>
        <w:t>2</w:t>
      </w:r>
      <w:r w:rsidRPr="00FA2661">
        <w:rPr>
          <w:rFonts w:ascii="宋体" w:hAnsi="宋体"/>
          <w:szCs w:val="21"/>
        </w:rPr>
        <w:t>0</w:t>
      </w:r>
      <w:r w:rsidRPr="00FA2661">
        <w:rPr>
          <w:rFonts w:ascii="宋体" w:hAnsi="宋体" w:hint="eastAsia"/>
          <w:szCs w:val="21"/>
        </w:rPr>
        <w:t>℃。</w:t>
      </w:r>
    </w:p>
    <w:p w:rsidR="00C75958" w:rsidRPr="00FA2661" w:rsidRDefault="00C75958" w:rsidP="00C75958">
      <w:pPr>
        <w:adjustRightInd w:val="0"/>
        <w:snapToGrid w:val="0"/>
        <w:spacing w:line="360" w:lineRule="auto"/>
        <w:ind w:firstLineChars="200" w:firstLine="420"/>
        <w:rPr>
          <w:rFonts w:ascii="宋体" w:hAnsi="宋体"/>
          <w:szCs w:val="21"/>
        </w:rPr>
      </w:pPr>
      <w:r w:rsidRPr="00FA2661">
        <w:rPr>
          <w:rFonts w:ascii="宋体" w:hAnsi="宋体" w:hint="eastAsia"/>
          <w:szCs w:val="21"/>
        </w:rPr>
        <w:t>20、整机（所有部件包括主机和真空系统）防护等级：IP21。</w:t>
      </w:r>
    </w:p>
    <w:p w:rsidR="00C75958" w:rsidRPr="002C5034" w:rsidRDefault="00C75958" w:rsidP="00C75958">
      <w:pPr>
        <w:adjustRightInd w:val="0"/>
        <w:snapToGrid w:val="0"/>
        <w:spacing w:line="360" w:lineRule="auto"/>
        <w:rPr>
          <w:rFonts w:ascii="宋体" w:hAnsi="宋体" w:cs="宋体"/>
          <w:b/>
          <w:kern w:val="0"/>
          <w:szCs w:val="21"/>
        </w:rPr>
      </w:pPr>
      <w:r w:rsidRPr="002C5034">
        <w:rPr>
          <w:rFonts w:ascii="宋体" w:hAnsi="宋体" w:cs="宋体" w:hint="eastAsia"/>
          <w:b/>
          <w:kern w:val="0"/>
          <w:szCs w:val="21"/>
        </w:rPr>
        <w:t>二、配置要求：</w:t>
      </w:r>
    </w:p>
    <w:p w:rsidR="00C75958" w:rsidRPr="00FA2661" w:rsidRDefault="00C75958" w:rsidP="00C75958">
      <w:pPr>
        <w:adjustRightInd w:val="0"/>
        <w:snapToGrid w:val="0"/>
        <w:spacing w:line="360" w:lineRule="auto"/>
        <w:ind w:firstLineChars="200" w:firstLine="420"/>
        <w:rPr>
          <w:rFonts w:ascii="宋体" w:hAnsi="宋体" w:cs="宋体"/>
          <w:bCs/>
          <w:szCs w:val="21"/>
        </w:rPr>
      </w:pPr>
      <w:r w:rsidRPr="00FA2661">
        <w:rPr>
          <w:rFonts w:ascii="宋体" w:hAnsi="宋体" w:cs="宋体" w:hint="eastAsia"/>
          <w:bCs/>
          <w:szCs w:val="21"/>
        </w:rPr>
        <w:t>1、电动升降、直立式冷凝器旋转蒸发仪主机1台，含5L水油两用水浴锅1台。</w:t>
      </w:r>
    </w:p>
    <w:p w:rsidR="00C75958" w:rsidRPr="00FA2661" w:rsidRDefault="00C75958" w:rsidP="00C75958">
      <w:pPr>
        <w:adjustRightInd w:val="0"/>
        <w:snapToGrid w:val="0"/>
        <w:spacing w:line="360" w:lineRule="auto"/>
        <w:ind w:firstLineChars="200" w:firstLine="420"/>
        <w:rPr>
          <w:rFonts w:ascii="宋体" w:hAnsi="宋体" w:cs="宋体" w:hint="eastAsia"/>
          <w:bCs/>
          <w:szCs w:val="21"/>
        </w:rPr>
      </w:pPr>
      <w:r w:rsidRPr="00FA2661">
        <w:rPr>
          <w:rFonts w:ascii="宋体" w:hAnsi="宋体" w:cs="宋体" w:hint="eastAsia"/>
          <w:bCs/>
          <w:szCs w:val="21"/>
        </w:rPr>
        <w:t>2、与主机同品牌变频隔膜泵、真空控制器和控制器界面1套。</w:t>
      </w:r>
    </w:p>
    <w:p w:rsidR="00C75958" w:rsidRPr="00FA2661" w:rsidRDefault="00C75958" w:rsidP="00C75958">
      <w:pPr>
        <w:adjustRightInd w:val="0"/>
        <w:snapToGrid w:val="0"/>
        <w:spacing w:line="360" w:lineRule="auto"/>
        <w:ind w:firstLineChars="200" w:firstLine="420"/>
        <w:rPr>
          <w:rFonts w:ascii="宋体" w:hAnsi="宋体" w:cs="宋体" w:hint="eastAsia"/>
          <w:bCs/>
          <w:szCs w:val="21"/>
        </w:rPr>
      </w:pPr>
      <w:r w:rsidRPr="00FA2661">
        <w:rPr>
          <w:rFonts w:ascii="宋体" w:hAnsi="宋体" w:cs="宋体" w:hint="eastAsia"/>
          <w:bCs/>
          <w:szCs w:val="21"/>
        </w:rPr>
        <w:t>3、全套玻璃组件、蒸发瓶（1000mL，500ml，250ml，50ml及配套转接头1套）和接收瓶。</w:t>
      </w:r>
    </w:p>
    <w:p w:rsidR="00C75958" w:rsidRPr="00FA2661" w:rsidRDefault="00C75958" w:rsidP="00C75958">
      <w:pPr>
        <w:adjustRightInd w:val="0"/>
        <w:snapToGrid w:val="0"/>
        <w:spacing w:line="360" w:lineRule="auto"/>
        <w:ind w:firstLineChars="200" w:firstLine="420"/>
        <w:rPr>
          <w:rFonts w:ascii="宋体" w:hAnsi="宋体" w:cs="宋体" w:hint="eastAsia"/>
          <w:bCs/>
          <w:szCs w:val="21"/>
        </w:rPr>
      </w:pPr>
      <w:r w:rsidRPr="00FA2661">
        <w:rPr>
          <w:rFonts w:ascii="宋体" w:hAnsi="宋体" w:cs="宋体" w:hint="eastAsia"/>
          <w:bCs/>
          <w:szCs w:val="21"/>
        </w:rPr>
        <w:t>4、冷阱及原装连接组件1套。</w:t>
      </w:r>
    </w:p>
    <w:p w:rsidR="00C75958" w:rsidRPr="0080070C" w:rsidRDefault="00C75958" w:rsidP="00C75958">
      <w:pPr>
        <w:adjustRightInd w:val="0"/>
        <w:snapToGrid w:val="0"/>
        <w:spacing w:line="360" w:lineRule="auto"/>
        <w:rPr>
          <w:rFonts w:ascii="宋体" w:hAnsi="宋体" w:cs="宋体"/>
          <w:kern w:val="0"/>
          <w:szCs w:val="21"/>
        </w:rPr>
      </w:pPr>
      <w:r>
        <w:rPr>
          <w:rFonts w:ascii="宋体" w:hAnsi="宋体" w:cs="宋体" w:hint="eastAsia"/>
          <w:b/>
          <w:kern w:val="0"/>
          <w:szCs w:val="21"/>
        </w:rPr>
        <w:t>三</w:t>
      </w:r>
      <w:r w:rsidRPr="0080070C">
        <w:rPr>
          <w:rFonts w:ascii="宋体" w:hAnsi="宋体" w:cs="宋体" w:hint="eastAsia"/>
          <w:b/>
          <w:kern w:val="0"/>
          <w:szCs w:val="21"/>
        </w:rPr>
        <w:t>、其他要求：</w:t>
      </w:r>
      <w:r w:rsidRPr="0080070C">
        <w:rPr>
          <w:rFonts w:ascii="宋体" w:hAnsi="宋体" w:cs="宋体"/>
          <w:kern w:val="0"/>
          <w:szCs w:val="21"/>
        </w:rPr>
        <w:t xml:space="preserve"> </w:t>
      </w:r>
    </w:p>
    <w:p w:rsidR="00C75958" w:rsidRPr="0080070C" w:rsidRDefault="00C75958" w:rsidP="00C75958">
      <w:pPr>
        <w:widowControl/>
        <w:adjustRightInd w:val="0"/>
        <w:snapToGrid w:val="0"/>
        <w:spacing w:line="360" w:lineRule="auto"/>
        <w:ind w:firstLineChars="200" w:firstLine="420"/>
        <w:jc w:val="left"/>
        <w:rPr>
          <w:rFonts w:ascii="宋体" w:hAnsi="宋体" w:cs="宋体" w:hint="eastAsia"/>
          <w:kern w:val="0"/>
          <w:szCs w:val="21"/>
        </w:rPr>
      </w:pPr>
      <w:r w:rsidRPr="0080070C">
        <w:rPr>
          <w:rFonts w:ascii="宋体" w:hAnsi="宋体" w:cs="宋体" w:hint="eastAsia"/>
          <w:kern w:val="0"/>
          <w:szCs w:val="21"/>
        </w:rPr>
        <w:t>1、质保期：1年。</w:t>
      </w:r>
    </w:p>
    <w:p w:rsidR="00C75958" w:rsidRDefault="00C75958" w:rsidP="00C75958">
      <w:pPr>
        <w:widowControl/>
        <w:adjustRightInd w:val="0"/>
        <w:snapToGrid w:val="0"/>
        <w:spacing w:line="360" w:lineRule="auto"/>
        <w:ind w:firstLineChars="200" w:firstLine="420"/>
        <w:jc w:val="left"/>
        <w:rPr>
          <w:rFonts w:ascii="宋体" w:hAnsi="宋体" w:cs="宋体" w:hint="eastAsia"/>
          <w:kern w:val="0"/>
          <w:szCs w:val="21"/>
        </w:rPr>
      </w:pPr>
      <w:r w:rsidRPr="0080070C">
        <w:rPr>
          <w:rFonts w:ascii="宋体" w:hAnsi="宋体" w:cs="宋体" w:hint="eastAsia"/>
          <w:kern w:val="0"/>
          <w:szCs w:val="21"/>
        </w:rPr>
        <w:t>2、供货期：合同签订后60天内。</w:t>
      </w:r>
    </w:p>
    <w:p w:rsidR="00C75958" w:rsidRDefault="00C75958" w:rsidP="00C75958">
      <w:pPr>
        <w:spacing w:line="360" w:lineRule="auto"/>
        <w:jc w:val="left"/>
        <w:rPr>
          <w:rFonts w:ascii="宋体" w:hAnsi="宋体" w:hint="eastAsia"/>
          <w:b/>
          <w:sz w:val="28"/>
          <w:szCs w:val="28"/>
        </w:rPr>
      </w:pPr>
    </w:p>
    <w:p w:rsidR="00C75958" w:rsidRPr="002C5034" w:rsidRDefault="00C75958" w:rsidP="00C75958">
      <w:pPr>
        <w:spacing w:line="360" w:lineRule="auto"/>
        <w:jc w:val="left"/>
        <w:rPr>
          <w:rFonts w:ascii="宋体" w:hAnsi="宋体" w:hint="eastAsia"/>
          <w:b/>
          <w:sz w:val="28"/>
          <w:szCs w:val="28"/>
        </w:rPr>
      </w:pPr>
      <w:r>
        <w:rPr>
          <w:rFonts w:ascii="宋体" w:hAnsi="宋体" w:hint="eastAsia"/>
          <w:b/>
          <w:sz w:val="28"/>
          <w:szCs w:val="28"/>
        </w:rPr>
        <w:t xml:space="preserve">包五  </w:t>
      </w:r>
      <w:r w:rsidRPr="002C5034">
        <w:rPr>
          <w:rFonts w:ascii="宋体" w:hAnsi="宋体" w:hint="eastAsia"/>
          <w:b/>
          <w:sz w:val="28"/>
          <w:szCs w:val="28"/>
        </w:rPr>
        <w:t>气相色谱仪（允许进口，1套）</w:t>
      </w:r>
    </w:p>
    <w:p w:rsidR="00C75958" w:rsidRDefault="00C75958" w:rsidP="00C75958">
      <w:pPr>
        <w:widowControl/>
        <w:overflowPunct w:val="0"/>
        <w:autoSpaceDE w:val="0"/>
        <w:autoSpaceDN w:val="0"/>
        <w:adjustRightInd w:val="0"/>
        <w:snapToGrid w:val="0"/>
        <w:spacing w:line="360" w:lineRule="auto"/>
        <w:jc w:val="left"/>
        <w:textAlignment w:val="baseline"/>
        <w:rPr>
          <w:rFonts w:ascii="宋体" w:hAnsi="宋体" w:hint="eastAsia"/>
          <w:b/>
          <w:kern w:val="0"/>
          <w:szCs w:val="21"/>
        </w:rPr>
      </w:pPr>
      <w:r>
        <w:rPr>
          <w:rFonts w:ascii="宋体" w:hAnsi="宋体" w:hint="eastAsia"/>
          <w:b/>
          <w:kern w:val="0"/>
          <w:szCs w:val="21"/>
        </w:rPr>
        <w:t>一、技术指标要求：</w:t>
      </w:r>
    </w:p>
    <w:p w:rsidR="00C75958" w:rsidRPr="002C5034" w:rsidRDefault="00C75958" w:rsidP="00C75958">
      <w:pPr>
        <w:widowControl/>
        <w:overflowPunct w:val="0"/>
        <w:autoSpaceDE w:val="0"/>
        <w:autoSpaceDN w:val="0"/>
        <w:adjustRightInd w:val="0"/>
        <w:snapToGrid w:val="0"/>
        <w:spacing w:line="360" w:lineRule="auto"/>
        <w:ind w:firstLineChars="196" w:firstLine="412"/>
        <w:jc w:val="left"/>
        <w:textAlignment w:val="baseline"/>
        <w:rPr>
          <w:rFonts w:ascii="宋体" w:hAnsi="宋体" w:hint="eastAsia"/>
          <w:kern w:val="0"/>
          <w:szCs w:val="21"/>
        </w:rPr>
      </w:pPr>
      <w:r w:rsidRPr="002C5034">
        <w:rPr>
          <w:rFonts w:ascii="宋体" w:hAnsi="宋体" w:hint="eastAsia"/>
          <w:kern w:val="0"/>
          <w:szCs w:val="21"/>
        </w:rPr>
        <w:t>1、主机</w:t>
      </w:r>
      <w:r w:rsidRPr="002C5034">
        <w:rPr>
          <w:rFonts w:ascii="宋体" w:hAnsi="宋体"/>
          <w:kern w:val="0"/>
          <w:szCs w:val="21"/>
        </w:rPr>
        <w:t>部分</w:t>
      </w:r>
      <w:r>
        <w:rPr>
          <w:rFonts w:ascii="宋体" w:hAnsi="宋体" w:hint="eastAsia"/>
          <w:kern w:val="0"/>
          <w:szCs w:val="21"/>
        </w:rPr>
        <w:t>：</w:t>
      </w:r>
    </w:p>
    <w:p w:rsidR="00C75958" w:rsidRDefault="00C75958" w:rsidP="00C75958">
      <w:pPr>
        <w:widowControl/>
        <w:overflowPunct w:val="0"/>
        <w:autoSpaceDE w:val="0"/>
        <w:autoSpaceDN w:val="0"/>
        <w:adjustRightInd w:val="0"/>
        <w:snapToGrid w:val="0"/>
        <w:spacing w:line="360" w:lineRule="auto"/>
        <w:ind w:firstLineChars="300" w:firstLine="630"/>
        <w:jc w:val="left"/>
        <w:textAlignment w:val="baseline"/>
        <w:rPr>
          <w:rFonts w:ascii="宋体" w:hAnsi="宋体" w:hint="eastAsia"/>
          <w:kern w:val="0"/>
          <w:szCs w:val="21"/>
        </w:rPr>
      </w:pPr>
      <w:r w:rsidRPr="002C5034">
        <w:rPr>
          <w:rFonts w:ascii="宋体" w:hAnsi="宋体"/>
          <w:kern w:val="0"/>
          <w:szCs w:val="21"/>
        </w:rPr>
        <w:t>1.1</w:t>
      </w:r>
      <w:r>
        <w:rPr>
          <w:rFonts w:ascii="宋体" w:hAnsi="宋体" w:hint="eastAsia"/>
          <w:kern w:val="0"/>
          <w:szCs w:val="21"/>
        </w:rPr>
        <w:t>、</w:t>
      </w:r>
      <w:r w:rsidRPr="002C5034">
        <w:rPr>
          <w:rFonts w:ascii="宋体" w:hAnsi="宋体"/>
          <w:kern w:val="0"/>
          <w:szCs w:val="21"/>
        </w:rPr>
        <w:t>柱箱温度：室温</w:t>
      </w:r>
      <w:r w:rsidRPr="002C5034">
        <w:rPr>
          <w:rFonts w:ascii="宋体" w:hAnsi="宋体" w:hint="eastAsia"/>
          <w:kern w:val="0"/>
          <w:szCs w:val="21"/>
        </w:rPr>
        <w:t>以上10</w:t>
      </w:r>
      <w:r w:rsidRPr="002C5034">
        <w:rPr>
          <w:rFonts w:ascii="宋体" w:hAnsi="宋体"/>
          <w:kern w:val="0"/>
          <w:szCs w:val="21"/>
        </w:rPr>
        <w:t>℃</w:t>
      </w:r>
      <w:r w:rsidRPr="002C5034">
        <w:rPr>
          <w:rFonts w:ascii="宋体" w:hAnsi="宋体" w:hint="eastAsia"/>
          <w:kern w:val="0"/>
          <w:szCs w:val="21"/>
        </w:rPr>
        <w:t xml:space="preserve"> </w:t>
      </w:r>
      <w:r w:rsidRPr="002C5034">
        <w:rPr>
          <w:rFonts w:ascii="宋体" w:hAnsi="宋体"/>
          <w:kern w:val="0"/>
          <w:szCs w:val="21"/>
        </w:rPr>
        <w:t>～</w:t>
      </w:r>
      <w:r w:rsidRPr="002C5034">
        <w:rPr>
          <w:rFonts w:ascii="宋体" w:hAnsi="宋体" w:hint="eastAsia"/>
          <w:kern w:val="0"/>
          <w:szCs w:val="21"/>
        </w:rPr>
        <w:t xml:space="preserve"> </w:t>
      </w:r>
      <w:r w:rsidRPr="002C5034">
        <w:rPr>
          <w:rFonts w:ascii="宋体" w:hAnsi="宋体"/>
          <w:kern w:val="0"/>
          <w:szCs w:val="21"/>
        </w:rPr>
        <w:t>4</w:t>
      </w:r>
      <w:r w:rsidRPr="002C5034">
        <w:rPr>
          <w:rFonts w:ascii="宋体" w:hAnsi="宋体" w:hint="eastAsia"/>
          <w:kern w:val="0"/>
          <w:szCs w:val="21"/>
        </w:rPr>
        <w:t>2</w:t>
      </w:r>
      <w:r w:rsidRPr="002C5034">
        <w:rPr>
          <w:rFonts w:ascii="宋体" w:hAnsi="宋体"/>
          <w:kern w:val="0"/>
          <w:szCs w:val="21"/>
        </w:rPr>
        <w:t>0℃</w:t>
      </w:r>
      <w:r w:rsidRPr="002C5034">
        <w:rPr>
          <w:rFonts w:ascii="宋体" w:hAnsi="宋体" w:hint="eastAsia"/>
          <w:kern w:val="0"/>
          <w:szCs w:val="21"/>
        </w:rPr>
        <w:t>（使用液态CO</w:t>
      </w:r>
      <w:r w:rsidRPr="002C5034">
        <w:rPr>
          <w:rFonts w:ascii="宋体" w:hAnsi="宋体" w:hint="eastAsia"/>
          <w:kern w:val="0"/>
          <w:szCs w:val="21"/>
          <w:vertAlign w:val="subscript"/>
        </w:rPr>
        <w:t>2</w:t>
      </w:r>
      <w:r w:rsidRPr="002C5034">
        <w:rPr>
          <w:rFonts w:ascii="宋体" w:hAnsi="宋体" w:hint="eastAsia"/>
          <w:kern w:val="0"/>
          <w:szCs w:val="21"/>
        </w:rPr>
        <w:t>时可达-50℃，液氮可达-99℃）</w:t>
      </w:r>
      <w:r>
        <w:rPr>
          <w:rFonts w:ascii="宋体" w:hAnsi="宋体" w:hint="eastAsia"/>
          <w:kern w:val="0"/>
          <w:szCs w:val="21"/>
        </w:rPr>
        <w:t>；</w:t>
      </w:r>
    </w:p>
    <w:p w:rsidR="00C75958" w:rsidRDefault="00C75958" w:rsidP="00C75958">
      <w:pPr>
        <w:widowControl/>
        <w:overflowPunct w:val="0"/>
        <w:autoSpaceDE w:val="0"/>
        <w:autoSpaceDN w:val="0"/>
        <w:adjustRightInd w:val="0"/>
        <w:snapToGrid w:val="0"/>
        <w:spacing w:line="360" w:lineRule="auto"/>
        <w:ind w:firstLineChars="300" w:firstLine="630"/>
        <w:jc w:val="left"/>
        <w:textAlignment w:val="baseline"/>
        <w:rPr>
          <w:rFonts w:ascii="宋体" w:hAnsi="宋体" w:hint="eastAsia"/>
          <w:kern w:val="0"/>
          <w:szCs w:val="21"/>
        </w:rPr>
      </w:pPr>
      <w:r w:rsidRPr="002C5034">
        <w:rPr>
          <w:rFonts w:ascii="宋体" w:hAnsi="宋体"/>
          <w:kern w:val="0"/>
          <w:szCs w:val="21"/>
        </w:rPr>
        <w:t>1.2</w:t>
      </w:r>
      <w:r>
        <w:rPr>
          <w:rFonts w:ascii="宋体" w:hAnsi="宋体" w:hint="eastAsia"/>
          <w:kern w:val="0"/>
          <w:szCs w:val="21"/>
        </w:rPr>
        <w:t>、</w:t>
      </w:r>
      <w:r w:rsidRPr="002C5034">
        <w:rPr>
          <w:rFonts w:ascii="宋体" w:hAnsi="宋体"/>
          <w:kern w:val="0"/>
          <w:szCs w:val="21"/>
        </w:rPr>
        <w:t>程序升温</w:t>
      </w:r>
      <w:r w:rsidRPr="002C5034">
        <w:rPr>
          <w:rFonts w:ascii="宋体" w:hAnsi="宋体" w:hint="eastAsia"/>
          <w:kern w:val="0"/>
          <w:szCs w:val="21"/>
        </w:rPr>
        <w:t>：20阶21平台</w:t>
      </w:r>
      <w:r>
        <w:rPr>
          <w:rFonts w:ascii="宋体" w:hAnsi="宋体" w:hint="eastAsia"/>
          <w:kern w:val="0"/>
          <w:szCs w:val="21"/>
        </w:rPr>
        <w:t>；</w:t>
      </w:r>
    </w:p>
    <w:p w:rsidR="00C75958" w:rsidRDefault="00C75958" w:rsidP="00C75958">
      <w:pPr>
        <w:widowControl/>
        <w:overflowPunct w:val="0"/>
        <w:autoSpaceDE w:val="0"/>
        <w:autoSpaceDN w:val="0"/>
        <w:adjustRightInd w:val="0"/>
        <w:snapToGrid w:val="0"/>
        <w:spacing w:line="360" w:lineRule="auto"/>
        <w:ind w:firstLineChars="300" w:firstLine="630"/>
        <w:jc w:val="left"/>
        <w:textAlignment w:val="baseline"/>
        <w:rPr>
          <w:rFonts w:ascii="宋体" w:hAnsi="宋体" w:hint="eastAsia"/>
          <w:kern w:val="0"/>
          <w:szCs w:val="21"/>
        </w:rPr>
      </w:pPr>
      <w:r w:rsidRPr="002C5034">
        <w:rPr>
          <w:rFonts w:ascii="宋体" w:hAnsi="宋体" w:hint="eastAsia"/>
          <w:kern w:val="0"/>
          <w:szCs w:val="21"/>
        </w:rPr>
        <w:t>★</w:t>
      </w:r>
      <w:r w:rsidRPr="002C5034">
        <w:rPr>
          <w:rFonts w:ascii="宋体" w:hAnsi="宋体"/>
          <w:kern w:val="0"/>
          <w:szCs w:val="21"/>
        </w:rPr>
        <w:t>1.</w:t>
      </w:r>
      <w:r w:rsidRPr="002C5034">
        <w:rPr>
          <w:rFonts w:ascii="宋体" w:hAnsi="宋体" w:hint="eastAsia"/>
          <w:kern w:val="0"/>
          <w:szCs w:val="21"/>
        </w:rPr>
        <w:t>3</w:t>
      </w:r>
      <w:r>
        <w:rPr>
          <w:rFonts w:ascii="宋体" w:hAnsi="宋体" w:hint="eastAsia"/>
          <w:kern w:val="0"/>
          <w:szCs w:val="21"/>
        </w:rPr>
        <w:t>、</w:t>
      </w:r>
      <w:r w:rsidRPr="002C5034">
        <w:rPr>
          <w:rFonts w:ascii="宋体" w:hAnsi="宋体" w:hint="eastAsia"/>
          <w:kern w:val="0"/>
          <w:szCs w:val="21"/>
        </w:rPr>
        <w:t>最大</w:t>
      </w:r>
      <w:r w:rsidRPr="002C5034">
        <w:rPr>
          <w:rFonts w:ascii="宋体" w:hAnsi="宋体"/>
          <w:kern w:val="0"/>
          <w:szCs w:val="21"/>
        </w:rPr>
        <w:t>升温速率</w:t>
      </w:r>
      <w:r w:rsidRPr="002C5034">
        <w:rPr>
          <w:rFonts w:ascii="宋体" w:hAnsi="宋体" w:hint="eastAsia"/>
          <w:kern w:val="0"/>
          <w:szCs w:val="21"/>
        </w:rPr>
        <w:t>：</w:t>
      </w:r>
      <w:r w:rsidRPr="002C5034">
        <w:rPr>
          <w:rFonts w:ascii="宋体" w:hAnsi="宋体"/>
          <w:kern w:val="0"/>
          <w:szCs w:val="21"/>
        </w:rPr>
        <w:t>18</w:t>
      </w:r>
      <w:r w:rsidRPr="002C5034">
        <w:rPr>
          <w:rFonts w:ascii="宋体" w:hAnsi="宋体" w:hint="eastAsia"/>
          <w:kern w:val="0"/>
          <w:szCs w:val="21"/>
        </w:rPr>
        <w:t>0</w:t>
      </w:r>
      <w:r w:rsidRPr="002C5034">
        <w:rPr>
          <w:rFonts w:ascii="宋体" w:hAnsi="宋体"/>
          <w:kern w:val="0"/>
          <w:szCs w:val="21"/>
        </w:rPr>
        <w:t>℃/</w:t>
      </w:r>
      <w:r w:rsidRPr="002C5034">
        <w:rPr>
          <w:rFonts w:ascii="宋体" w:hAnsi="宋体" w:hint="eastAsia"/>
          <w:kern w:val="0"/>
          <w:szCs w:val="21"/>
        </w:rPr>
        <w:t>min，以0.01</w:t>
      </w:r>
      <w:r w:rsidRPr="002C5034">
        <w:rPr>
          <w:rFonts w:ascii="宋体" w:hAnsi="宋体"/>
          <w:kern w:val="0"/>
          <w:szCs w:val="21"/>
        </w:rPr>
        <w:t>℃/</w:t>
      </w:r>
      <w:r w:rsidRPr="002C5034">
        <w:rPr>
          <w:rFonts w:ascii="宋体" w:hAnsi="宋体" w:hint="eastAsia"/>
          <w:kern w:val="0"/>
          <w:szCs w:val="21"/>
        </w:rPr>
        <w:t>min增加</w:t>
      </w:r>
      <w:r>
        <w:rPr>
          <w:rFonts w:ascii="宋体" w:hAnsi="宋体" w:hint="eastAsia"/>
          <w:kern w:val="0"/>
          <w:szCs w:val="21"/>
        </w:rPr>
        <w:t>；</w:t>
      </w:r>
    </w:p>
    <w:p w:rsidR="00C75958" w:rsidRDefault="00C75958" w:rsidP="00C75958">
      <w:pPr>
        <w:widowControl/>
        <w:overflowPunct w:val="0"/>
        <w:autoSpaceDE w:val="0"/>
        <w:autoSpaceDN w:val="0"/>
        <w:adjustRightInd w:val="0"/>
        <w:snapToGrid w:val="0"/>
        <w:spacing w:line="360" w:lineRule="auto"/>
        <w:ind w:firstLineChars="300" w:firstLine="630"/>
        <w:jc w:val="left"/>
        <w:textAlignment w:val="baseline"/>
        <w:rPr>
          <w:rFonts w:ascii="宋体" w:hAnsi="宋体" w:hint="eastAsia"/>
          <w:kern w:val="0"/>
          <w:szCs w:val="21"/>
        </w:rPr>
      </w:pPr>
      <w:r w:rsidRPr="002C5034">
        <w:rPr>
          <w:rFonts w:ascii="宋体" w:hAnsi="宋体"/>
          <w:kern w:val="0"/>
          <w:szCs w:val="21"/>
        </w:rPr>
        <w:t>1.</w:t>
      </w:r>
      <w:r w:rsidRPr="002C5034">
        <w:rPr>
          <w:rFonts w:ascii="宋体" w:hAnsi="宋体" w:hint="eastAsia"/>
          <w:kern w:val="0"/>
          <w:szCs w:val="21"/>
        </w:rPr>
        <w:t>4</w:t>
      </w:r>
      <w:r>
        <w:rPr>
          <w:rFonts w:ascii="宋体" w:hAnsi="宋体" w:hint="eastAsia"/>
          <w:kern w:val="0"/>
          <w:szCs w:val="21"/>
        </w:rPr>
        <w:t>、</w:t>
      </w:r>
      <w:r w:rsidRPr="002C5034">
        <w:rPr>
          <w:rFonts w:ascii="宋体" w:hAnsi="宋体" w:hint="eastAsia"/>
          <w:kern w:val="0"/>
          <w:szCs w:val="21"/>
        </w:rPr>
        <w:t>温度设定精度：0.1</w:t>
      </w:r>
      <w:r w:rsidRPr="002C5034">
        <w:rPr>
          <w:rFonts w:ascii="宋体" w:hAnsi="宋体"/>
          <w:kern w:val="0"/>
          <w:szCs w:val="21"/>
        </w:rPr>
        <w:t>℃</w:t>
      </w:r>
      <w:r>
        <w:rPr>
          <w:rFonts w:ascii="宋体" w:hAnsi="宋体" w:hint="eastAsia"/>
          <w:kern w:val="0"/>
          <w:szCs w:val="21"/>
        </w:rPr>
        <w:t>；</w:t>
      </w:r>
    </w:p>
    <w:p w:rsidR="00C75958" w:rsidRDefault="00C75958" w:rsidP="00C75958">
      <w:pPr>
        <w:widowControl/>
        <w:overflowPunct w:val="0"/>
        <w:autoSpaceDE w:val="0"/>
        <w:autoSpaceDN w:val="0"/>
        <w:adjustRightInd w:val="0"/>
        <w:snapToGrid w:val="0"/>
        <w:spacing w:line="360" w:lineRule="auto"/>
        <w:ind w:firstLineChars="300" w:firstLine="630"/>
        <w:jc w:val="left"/>
        <w:textAlignment w:val="baseline"/>
        <w:rPr>
          <w:rFonts w:ascii="宋体" w:hAnsi="宋体" w:hint="eastAsia"/>
          <w:kern w:val="0"/>
          <w:szCs w:val="21"/>
        </w:rPr>
      </w:pPr>
      <w:r w:rsidRPr="002C5034">
        <w:rPr>
          <w:rFonts w:ascii="宋体" w:hAnsi="宋体"/>
          <w:kern w:val="0"/>
          <w:szCs w:val="21"/>
        </w:rPr>
        <w:t>1.</w:t>
      </w:r>
      <w:r w:rsidRPr="002C5034">
        <w:rPr>
          <w:rFonts w:ascii="宋体" w:hAnsi="宋体" w:hint="eastAsia"/>
          <w:kern w:val="0"/>
          <w:szCs w:val="21"/>
        </w:rPr>
        <w:t>5</w:t>
      </w:r>
      <w:r>
        <w:rPr>
          <w:rFonts w:ascii="宋体" w:hAnsi="宋体" w:hint="eastAsia"/>
          <w:kern w:val="0"/>
          <w:szCs w:val="21"/>
        </w:rPr>
        <w:t>、</w:t>
      </w:r>
      <w:r w:rsidRPr="002C5034">
        <w:rPr>
          <w:rFonts w:ascii="宋体" w:hAnsi="宋体" w:hint="eastAsia"/>
          <w:kern w:val="0"/>
          <w:szCs w:val="21"/>
        </w:rPr>
        <w:t>控温精度：0.01</w:t>
      </w:r>
      <w:r w:rsidRPr="002C5034">
        <w:rPr>
          <w:rFonts w:ascii="宋体" w:hAnsi="宋体"/>
          <w:kern w:val="0"/>
          <w:szCs w:val="21"/>
        </w:rPr>
        <w:t>℃</w:t>
      </w:r>
      <w:r>
        <w:rPr>
          <w:rFonts w:ascii="宋体" w:hAnsi="宋体" w:hint="eastAsia"/>
          <w:kern w:val="0"/>
          <w:szCs w:val="21"/>
        </w:rPr>
        <w:t>；</w:t>
      </w:r>
    </w:p>
    <w:p w:rsidR="00C75958" w:rsidRDefault="00C75958" w:rsidP="00C75958">
      <w:pPr>
        <w:widowControl/>
        <w:overflowPunct w:val="0"/>
        <w:autoSpaceDE w:val="0"/>
        <w:autoSpaceDN w:val="0"/>
        <w:adjustRightInd w:val="0"/>
        <w:snapToGrid w:val="0"/>
        <w:spacing w:line="360" w:lineRule="auto"/>
        <w:ind w:firstLineChars="300" w:firstLine="630"/>
        <w:jc w:val="left"/>
        <w:textAlignment w:val="baseline"/>
        <w:rPr>
          <w:rFonts w:ascii="宋体" w:hAnsi="宋体" w:hint="eastAsia"/>
          <w:kern w:val="0"/>
          <w:szCs w:val="21"/>
        </w:rPr>
      </w:pPr>
      <w:r w:rsidRPr="002C5034">
        <w:rPr>
          <w:rFonts w:ascii="宋体" w:hAnsi="宋体"/>
          <w:kern w:val="0"/>
          <w:szCs w:val="21"/>
        </w:rPr>
        <w:lastRenderedPageBreak/>
        <w:t>1.</w:t>
      </w:r>
      <w:r w:rsidRPr="002C5034">
        <w:rPr>
          <w:rFonts w:ascii="宋体" w:hAnsi="宋体" w:hint="eastAsia"/>
          <w:kern w:val="0"/>
          <w:szCs w:val="21"/>
        </w:rPr>
        <w:t>6</w:t>
      </w:r>
      <w:r>
        <w:rPr>
          <w:rFonts w:ascii="宋体" w:hAnsi="宋体" w:hint="eastAsia"/>
          <w:kern w:val="0"/>
          <w:szCs w:val="21"/>
        </w:rPr>
        <w:t>、</w:t>
      </w:r>
      <w:r w:rsidRPr="002C5034">
        <w:rPr>
          <w:rFonts w:ascii="宋体" w:hAnsi="宋体" w:hint="eastAsia"/>
          <w:kern w:val="0"/>
          <w:szCs w:val="21"/>
        </w:rPr>
        <w:t>温度稳定性：周围温度每变化1</w:t>
      </w:r>
      <w:r w:rsidRPr="002C5034">
        <w:rPr>
          <w:rFonts w:ascii="宋体" w:hAnsi="宋体"/>
          <w:kern w:val="0"/>
          <w:szCs w:val="21"/>
        </w:rPr>
        <w:t>℃</w:t>
      </w:r>
      <w:r w:rsidRPr="002C5034">
        <w:rPr>
          <w:rFonts w:ascii="宋体" w:hAnsi="宋体" w:hint="eastAsia"/>
          <w:kern w:val="0"/>
          <w:szCs w:val="21"/>
        </w:rPr>
        <w:t>，柱温箱温度变化小于0.01</w:t>
      </w:r>
      <w:r w:rsidRPr="002C5034">
        <w:rPr>
          <w:rFonts w:ascii="宋体" w:hAnsi="宋体"/>
          <w:kern w:val="0"/>
          <w:szCs w:val="21"/>
        </w:rPr>
        <w:t>℃</w:t>
      </w:r>
      <w:r>
        <w:rPr>
          <w:rFonts w:ascii="宋体" w:hAnsi="宋体" w:hint="eastAsia"/>
          <w:kern w:val="0"/>
          <w:szCs w:val="21"/>
        </w:rPr>
        <w:t>；</w:t>
      </w:r>
    </w:p>
    <w:p w:rsidR="00C75958" w:rsidRDefault="00C75958" w:rsidP="00C75958">
      <w:pPr>
        <w:widowControl/>
        <w:overflowPunct w:val="0"/>
        <w:autoSpaceDE w:val="0"/>
        <w:autoSpaceDN w:val="0"/>
        <w:adjustRightInd w:val="0"/>
        <w:snapToGrid w:val="0"/>
        <w:spacing w:line="360" w:lineRule="auto"/>
        <w:ind w:firstLineChars="300" w:firstLine="630"/>
        <w:jc w:val="left"/>
        <w:textAlignment w:val="baseline"/>
        <w:rPr>
          <w:rFonts w:ascii="宋体" w:hAnsi="宋体" w:hint="eastAsia"/>
          <w:kern w:val="0"/>
          <w:szCs w:val="21"/>
        </w:rPr>
      </w:pPr>
      <w:r w:rsidRPr="002C5034">
        <w:rPr>
          <w:rFonts w:ascii="宋体" w:hAnsi="宋体"/>
          <w:kern w:val="0"/>
          <w:szCs w:val="21"/>
        </w:rPr>
        <w:t>1.7</w:t>
      </w:r>
      <w:r>
        <w:rPr>
          <w:rFonts w:ascii="宋体" w:hAnsi="宋体" w:hint="eastAsia"/>
          <w:kern w:val="0"/>
          <w:szCs w:val="21"/>
        </w:rPr>
        <w:t>、</w:t>
      </w:r>
      <w:r w:rsidRPr="002C5034">
        <w:rPr>
          <w:rFonts w:ascii="宋体" w:hAnsi="宋体" w:hint="eastAsia"/>
          <w:kern w:val="0"/>
          <w:szCs w:val="21"/>
        </w:rPr>
        <w:t>具有柱温箱温度的自动保护功能</w:t>
      </w:r>
      <w:r>
        <w:rPr>
          <w:rFonts w:ascii="宋体" w:hAnsi="宋体" w:hint="eastAsia"/>
          <w:kern w:val="0"/>
          <w:szCs w:val="21"/>
        </w:rPr>
        <w:t>；</w:t>
      </w:r>
    </w:p>
    <w:p w:rsidR="00C75958" w:rsidRDefault="00C75958" w:rsidP="00C75958">
      <w:pPr>
        <w:widowControl/>
        <w:overflowPunct w:val="0"/>
        <w:autoSpaceDE w:val="0"/>
        <w:autoSpaceDN w:val="0"/>
        <w:adjustRightInd w:val="0"/>
        <w:snapToGrid w:val="0"/>
        <w:spacing w:line="360" w:lineRule="auto"/>
        <w:ind w:firstLineChars="300" w:firstLine="630"/>
        <w:jc w:val="left"/>
        <w:textAlignment w:val="baseline"/>
        <w:rPr>
          <w:rFonts w:ascii="宋体" w:hAnsi="宋体" w:hint="eastAsia"/>
          <w:kern w:val="0"/>
          <w:szCs w:val="21"/>
        </w:rPr>
      </w:pPr>
      <w:r w:rsidRPr="002C5034">
        <w:rPr>
          <w:rFonts w:ascii="宋体" w:hAnsi="宋体"/>
          <w:kern w:val="0"/>
          <w:szCs w:val="21"/>
        </w:rPr>
        <w:t>1.</w:t>
      </w:r>
      <w:r w:rsidRPr="002C5034">
        <w:rPr>
          <w:rFonts w:ascii="宋体" w:hAnsi="宋体" w:hint="eastAsia"/>
          <w:kern w:val="0"/>
          <w:szCs w:val="21"/>
        </w:rPr>
        <w:t>8</w:t>
      </w:r>
      <w:r>
        <w:rPr>
          <w:rFonts w:ascii="宋体" w:hAnsi="宋体" w:hint="eastAsia"/>
          <w:kern w:val="0"/>
          <w:szCs w:val="21"/>
        </w:rPr>
        <w:t>、</w:t>
      </w:r>
      <w:r w:rsidRPr="002C5034">
        <w:rPr>
          <w:rFonts w:ascii="宋体" w:hAnsi="宋体" w:hint="eastAsia"/>
          <w:kern w:val="0"/>
          <w:szCs w:val="21"/>
        </w:rPr>
        <w:t>最大运行时间：9999.99分钟</w:t>
      </w:r>
      <w:r>
        <w:rPr>
          <w:rFonts w:ascii="宋体" w:hAnsi="宋体" w:hint="eastAsia"/>
          <w:kern w:val="0"/>
          <w:szCs w:val="21"/>
        </w:rPr>
        <w:t>；</w:t>
      </w:r>
    </w:p>
    <w:p w:rsidR="00C75958" w:rsidRDefault="00C75958" w:rsidP="00C75958">
      <w:pPr>
        <w:widowControl/>
        <w:overflowPunct w:val="0"/>
        <w:autoSpaceDE w:val="0"/>
        <w:autoSpaceDN w:val="0"/>
        <w:adjustRightInd w:val="0"/>
        <w:snapToGrid w:val="0"/>
        <w:spacing w:line="360" w:lineRule="auto"/>
        <w:ind w:firstLineChars="300" w:firstLine="630"/>
        <w:jc w:val="left"/>
        <w:textAlignment w:val="baseline"/>
        <w:rPr>
          <w:rFonts w:ascii="宋体" w:hAnsi="宋体" w:hint="eastAsia"/>
          <w:kern w:val="0"/>
          <w:szCs w:val="21"/>
        </w:rPr>
      </w:pPr>
      <w:r w:rsidRPr="002C5034">
        <w:rPr>
          <w:rFonts w:ascii="宋体" w:hAnsi="宋体" w:hint="eastAsia"/>
          <w:kern w:val="0"/>
          <w:szCs w:val="21"/>
        </w:rPr>
        <w:t>★</w:t>
      </w:r>
      <w:r w:rsidRPr="002C5034">
        <w:rPr>
          <w:rFonts w:ascii="宋体" w:hAnsi="宋体"/>
          <w:kern w:val="0"/>
          <w:szCs w:val="21"/>
        </w:rPr>
        <w:t>1.9</w:t>
      </w:r>
      <w:r>
        <w:rPr>
          <w:rFonts w:ascii="宋体" w:hAnsi="宋体" w:hint="eastAsia"/>
          <w:kern w:val="0"/>
          <w:szCs w:val="21"/>
        </w:rPr>
        <w:t>、</w:t>
      </w:r>
      <w:r w:rsidRPr="002C5034">
        <w:rPr>
          <w:rFonts w:ascii="宋体" w:hAnsi="宋体" w:hint="eastAsia"/>
          <w:kern w:val="0"/>
          <w:szCs w:val="21"/>
        </w:rPr>
        <w:t>可同时安装3个独立控温的检测器</w:t>
      </w:r>
      <w:r>
        <w:rPr>
          <w:rFonts w:ascii="宋体" w:hAnsi="宋体" w:hint="eastAsia"/>
          <w:kern w:val="0"/>
          <w:szCs w:val="21"/>
        </w:rPr>
        <w:t>。</w:t>
      </w:r>
    </w:p>
    <w:p w:rsidR="00C75958" w:rsidRDefault="00C75958" w:rsidP="00C75958">
      <w:pPr>
        <w:widowControl/>
        <w:overflowPunct w:val="0"/>
        <w:autoSpaceDE w:val="0"/>
        <w:autoSpaceDN w:val="0"/>
        <w:adjustRightInd w:val="0"/>
        <w:snapToGrid w:val="0"/>
        <w:spacing w:line="360" w:lineRule="auto"/>
        <w:ind w:firstLineChars="196" w:firstLine="412"/>
        <w:jc w:val="left"/>
        <w:textAlignment w:val="baseline"/>
        <w:rPr>
          <w:rFonts w:ascii="宋体" w:hAnsi="宋体" w:hint="eastAsia"/>
          <w:kern w:val="0"/>
          <w:szCs w:val="21"/>
        </w:rPr>
      </w:pPr>
      <w:r w:rsidRPr="002C5034">
        <w:rPr>
          <w:rFonts w:ascii="宋体" w:hAnsi="宋体" w:hint="eastAsia"/>
          <w:kern w:val="0"/>
          <w:szCs w:val="21"/>
        </w:rPr>
        <w:t>2、进样单元</w:t>
      </w:r>
      <w:r>
        <w:rPr>
          <w:rFonts w:ascii="宋体" w:hAnsi="宋体" w:hint="eastAsia"/>
          <w:kern w:val="0"/>
          <w:szCs w:val="21"/>
        </w:rPr>
        <w:t>：</w:t>
      </w:r>
    </w:p>
    <w:p w:rsidR="00C75958" w:rsidRDefault="00C75958" w:rsidP="00C75958">
      <w:pPr>
        <w:widowControl/>
        <w:overflowPunct w:val="0"/>
        <w:autoSpaceDE w:val="0"/>
        <w:autoSpaceDN w:val="0"/>
        <w:adjustRightInd w:val="0"/>
        <w:snapToGrid w:val="0"/>
        <w:spacing w:line="360" w:lineRule="auto"/>
        <w:ind w:firstLineChars="296" w:firstLine="622"/>
        <w:jc w:val="left"/>
        <w:textAlignment w:val="baseline"/>
        <w:rPr>
          <w:rFonts w:ascii="宋体" w:hAnsi="宋体" w:hint="eastAsia"/>
          <w:kern w:val="0"/>
          <w:szCs w:val="21"/>
        </w:rPr>
      </w:pPr>
      <w:r w:rsidRPr="002C5034">
        <w:rPr>
          <w:rFonts w:ascii="宋体" w:hAnsi="宋体" w:hint="eastAsia"/>
          <w:kern w:val="0"/>
          <w:szCs w:val="21"/>
        </w:rPr>
        <w:t>★</w:t>
      </w:r>
      <w:r w:rsidRPr="002C5034">
        <w:rPr>
          <w:rFonts w:ascii="宋体" w:hAnsi="宋体"/>
          <w:kern w:val="0"/>
          <w:szCs w:val="21"/>
        </w:rPr>
        <w:t>2.1</w:t>
      </w:r>
      <w:r>
        <w:rPr>
          <w:rFonts w:ascii="宋体" w:hAnsi="宋体" w:hint="eastAsia"/>
          <w:kern w:val="0"/>
          <w:szCs w:val="21"/>
        </w:rPr>
        <w:t>、</w:t>
      </w:r>
      <w:r w:rsidRPr="002C5034">
        <w:rPr>
          <w:rFonts w:ascii="宋体" w:hAnsi="宋体" w:hint="eastAsia"/>
          <w:kern w:val="0"/>
          <w:szCs w:val="21"/>
        </w:rPr>
        <w:t>最多可同时安装2个独立控温的进样单元，有电子流量控制系统</w:t>
      </w:r>
      <w:r>
        <w:rPr>
          <w:rFonts w:ascii="宋体" w:hAnsi="宋体" w:hint="eastAsia"/>
          <w:kern w:val="0"/>
          <w:szCs w:val="21"/>
        </w:rPr>
        <w:t>；</w:t>
      </w:r>
    </w:p>
    <w:p w:rsidR="00C75958" w:rsidRDefault="00C75958" w:rsidP="00C75958">
      <w:pPr>
        <w:widowControl/>
        <w:overflowPunct w:val="0"/>
        <w:autoSpaceDE w:val="0"/>
        <w:autoSpaceDN w:val="0"/>
        <w:adjustRightInd w:val="0"/>
        <w:snapToGrid w:val="0"/>
        <w:spacing w:line="360" w:lineRule="auto"/>
        <w:ind w:firstLineChars="296" w:firstLine="622"/>
        <w:jc w:val="left"/>
        <w:textAlignment w:val="baseline"/>
        <w:rPr>
          <w:rFonts w:ascii="宋体" w:hAnsi="宋体" w:hint="eastAsia"/>
          <w:kern w:val="0"/>
          <w:szCs w:val="21"/>
        </w:rPr>
      </w:pPr>
      <w:r w:rsidRPr="002C5034">
        <w:rPr>
          <w:rFonts w:ascii="宋体" w:hAnsi="宋体" w:hint="eastAsia"/>
          <w:kern w:val="0"/>
          <w:szCs w:val="21"/>
        </w:rPr>
        <w:t>2.</w:t>
      </w:r>
      <w:r w:rsidRPr="002C5034">
        <w:rPr>
          <w:rFonts w:ascii="宋体" w:hAnsi="宋体"/>
          <w:kern w:val="0"/>
          <w:szCs w:val="21"/>
        </w:rPr>
        <w:t>2</w:t>
      </w:r>
      <w:r>
        <w:rPr>
          <w:rFonts w:ascii="宋体" w:hAnsi="宋体" w:hint="eastAsia"/>
          <w:kern w:val="0"/>
          <w:szCs w:val="21"/>
        </w:rPr>
        <w:t>、</w:t>
      </w:r>
      <w:r w:rsidRPr="002C5034">
        <w:rPr>
          <w:rFonts w:ascii="宋体" w:hAnsi="宋体" w:hint="eastAsia"/>
          <w:kern w:val="0"/>
          <w:szCs w:val="21"/>
        </w:rPr>
        <w:t>具备室温补偿和自动环境补偿功能</w:t>
      </w:r>
      <w:r>
        <w:rPr>
          <w:rFonts w:ascii="宋体" w:hAnsi="宋体" w:hint="eastAsia"/>
          <w:kern w:val="0"/>
          <w:szCs w:val="21"/>
        </w:rPr>
        <w:t>；</w:t>
      </w:r>
    </w:p>
    <w:p w:rsidR="00C75958" w:rsidRDefault="00C75958" w:rsidP="00C75958">
      <w:pPr>
        <w:widowControl/>
        <w:overflowPunct w:val="0"/>
        <w:autoSpaceDE w:val="0"/>
        <w:autoSpaceDN w:val="0"/>
        <w:adjustRightInd w:val="0"/>
        <w:snapToGrid w:val="0"/>
        <w:spacing w:line="360" w:lineRule="auto"/>
        <w:ind w:firstLineChars="296" w:firstLine="622"/>
        <w:jc w:val="left"/>
        <w:textAlignment w:val="baseline"/>
        <w:rPr>
          <w:rFonts w:ascii="宋体" w:hAnsi="宋体" w:hint="eastAsia"/>
          <w:kern w:val="0"/>
          <w:szCs w:val="21"/>
        </w:rPr>
      </w:pPr>
      <w:r w:rsidRPr="002C5034">
        <w:rPr>
          <w:rFonts w:ascii="宋体" w:hAnsi="宋体" w:hint="eastAsia"/>
          <w:kern w:val="0"/>
          <w:szCs w:val="21"/>
        </w:rPr>
        <w:t>2.</w:t>
      </w:r>
      <w:r>
        <w:rPr>
          <w:rFonts w:ascii="宋体" w:hAnsi="宋体" w:hint="eastAsia"/>
          <w:kern w:val="0"/>
          <w:szCs w:val="21"/>
        </w:rPr>
        <w:t>3、</w:t>
      </w:r>
      <w:r w:rsidRPr="002C5034">
        <w:rPr>
          <w:rFonts w:ascii="宋体" w:hAnsi="宋体" w:hint="eastAsia"/>
          <w:kern w:val="0"/>
          <w:szCs w:val="21"/>
        </w:rPr>
        <w:t>标准配备载气节省模式，有效节约载气消耗量</w:t>
      </w:r>
      <w:r>
        <w:rPr>
          <w:rFonts w:ascii="宋体" w:hAnsi="宋体" w:hint="eastAsia"/>
          <w:kern w:val="0"/>
          <w:szCs w:val="21"/>
        </w:rPr>
        <w:t>；</w:t>
      </w:r>
    </w:p>
    <w:p w:rsidR="00C75958" w:rsidRDefault="00C75958" w:rsidP="00C75958">
      <w:pPr>
        <w:widowControl/>
        <w:overflowPunct w:val="0"/>
        <w:autoSpaceDE w:val="0"/>
        <w:autoSpaceDN w:val="0"/>
        <w:adjustRightInd w:val="0"/>
        <w:snapToGrid w:val="0"/>
        <w:spacing w:line="360" w:lineRule="auto"/>
        <w:ind w:firstLineChars="296" w:firstLine="622"/>
        <w:jc w:val="left"/>
        <w:textAlignment w:val="baseline"/>
        <w:rPr>
          <w:rFonts w:ascii="宋体" w:hAnsi="宋体" w:hint="eastAsia"/>
          <w:kern w:val="0"/>
          <w:szCs w:val="21"/>
        </w:rPr>
      </w:pPr>
      <w:r w:rsidRPr="002C5034">
        <w:rPr>
          <w:rFonts w:ascii="宋体" w:hAnsi="宋体" w:hint="eastAsia"/>
          <w:kern w:val="0"/>
          <w:szCs w:val="21"/>
        </w:rPr>
        <w:t>2.</w:t>
      </w:r>
      <w:r>
        <w:rPr>
          <w:rFonts w:ascii="宋体" w:hAnsi="宋体" w:hint="eastAsia"/>
          <w:kern w:val="0"/>
          <w:szCs w:val="21"/>
        </w:rPr>
        <w:t>4、</w:t>
      </w:r>
      <w:r w:rsidRPr="002C5034">
        <w:rPr>
          <w:rFonts w:ascii="宋体" w:hAnsi="宋体" w:hint="eastAsia"/>
          <w:kern w:val="0"/>
          <w:szCs w:val="21"/>
        </w:rPr>
        <w:t>压力设定范围：0 ～ 1035 kPa（相当于0-150 psi）</w:t>
      </w:r>
      <w:r>
        <w:rPr>
          <w:rFonts w:ascii="宋体" w:hAnsi="宋体" w:hint="eastAsia"/>
          <w:kern w:val="0"/>
          <w:szCs w:val="21"/>
        </w:rPr>
        <w:t>；</w:t>
      </w:r>
    </w:p>
    <w:p w:rsidR="00C75958" w:rsidRDefault="00C75958" w:rsidP="00C75958">
      <w:pPr>
        <w:widowControl/>
        <w:overflowPunct w:val="0"/>
        <w:autoSpaceDE w:val="0"/>
        <w:autoSpaceDN w:val="0"/>
        <w:adjustRightInd w:val="0"/>
        <w:snapToGrid w:val="0"/>
        <w:spacing w:line="360" w:lineRule="auto"/>
        <w:ind w:firstLineChars="296" w:firstLine="622"/>
        <w:jc w:val="left"/>
        <w:textAlignment w:val="baseline"/>
        <w:rPr>
          <w:rFonts w:ascii="宋体" w:hAnsi="宋体" w:hint="eastAsia"/>
          <w:kern w:val="0"/>
          <w:szCs w:val="21"/>
        </w:rPr>
      </w:pPr>
      <w:r w:rsidRPr="002C5034">
        <w:rPr>
          <w:rFonts w:ascii="宋体" w:hAnsi="宋体" w:hint="eastAsia"/>
          <w:kern w:val="0"/>
          <w:szCs w:val="21"/>
        </w:rPr>
        <w:t>2.</w:t>
      </w:r>
      <w:r>
        <w:rPr>
          <w:rFonts w:ascii="宋体" w:hAnsi="宋体" w:hint="eastAsia"/>
          <w:kern w:val="0"/>
          <w:szCs w:val="21"/>
        </w:rPr>
        <w:t>5、</w:t>
      </w:r>
      <w:r w:rsidRPr="002C5034">
        <w:rPr>
          <w:rFonts w:ascii="宋体" w:hAnsi="宋体" w:hint="eastAsia"/>
          <w:kern w:val="0"/>
          <w:szCs w:val="21"/>
        </w:rPr>
        <w:t>升压速率设定范围：-400 ～ 400 KPa/min</w:t>
      </w:r>
      <w:r>
        <w:rPr>
          <w:rFonts w:ascii="宋体" w:hAnsi="宋体" w:hint="eastAsia"/>
          <w:kern w:val="0"/>
          <w:szCs w:val="21"/>
        </w:rPr>
        <w:t>；</w:t>
      </w:r>
    </w:p>
    <w:p w:rsidR="00C75958" w:rsidRDefault="00C75958" w:rsidP="00C75958">
      <w:pPr>
        <w:widowControl/>
        <w:overflowPunct w:val="0"/>
        <w:autoSpaceDE w:val="0"/>
        <w:autoSpaceDN w:val="0"/>
        <w:adjustRightInd w:val="0"/>
        <w:snapToGrid w:val="0"/>
        <w:spacing w:line="360" w:lineRule="auto"/>
        <w:ind w:firstLineChars="296" w:firstLine="622"/>
        <w:jc w:val="left"/>
        <w:textAlignment w:val="baseline"/>
        <w:rPr>
          <w:rFonts w:ascii="宋体" w:hAnsi="宋体" w:hint="eastAsia"/>
          <w:kern w:val="0"/>
          <w:szCs w:val="21"/>
        </w:rPr>
      </w:pPr>
      <w:r>
        <w:rPr>
          <w:rFonts w:ascii="宋体" w:hAnsi="宋体" w:hint="eastAsia"/>
          <w:kern w:val="0"/>
          <w:szCs w:val="21"/>
        </w:rPr>
        <w:t>2.6、</w:t>
      </w:r>
      <w:r w:rsidRPr="002C5034">
        <w:rPr>
          <w:rFonts w:ascii="宋体" w:hAnsi="宋体" w:hint="eastAsia"/>
          <w:kern w:val="0"/>
          <w:szCs w:val="21"/>
        </w:rPr>
        <w:t>压力程序：7阶</w:t>
      </w:r>
      <w:r>
        <w:rPr>
          <w:rFonts w:ascii="宋体" w:hAnsi="宋体" w:hint="eastAsia"/>
          <w:kern w:val="0"/>
          <w:szCs w:val="21"/>
        </w:rPr>
        <w:t>；</w:t>
      </w:r>
    </w:p>
    <w:p w:rsidR="00C75958" w:rsidRDefault="00C75958" w:rsidP="00C75958">
      <w:pPr>
        <w:widowControl/>
        <w:overflowPunct w:val="0"/>
        <w:autoSpaceDE w:val="0"/>
        <w:autoSpaceDN w:val="0"/>
        <w:adjustRightInd w:val="0"/>
        <w:snapToGrid w:val="0"/>
        <w:spacing w:line="360" w:lineRule="auto"/>
        <w:ind w:firstLineChars="296" w:firstLine="622"/>
        <w:jc w:val="left"/>
        <w:textAlignment w:val="baseline"/>
        <w:rPr>
          <w:rFonts w:ascii="宋体" w:hAnsi="宋体" w:hint="eastAsia"/>
          <w:kern w:val="0"/>
          <w:szCs w:val="21"/>
        </w:rPr>
      </w:pPr>
      <w:r>
        <w:rPr>
          <w:rFonts w:ascii="宋体" w:hAnsi="宋体" w:hint="eastAsia"/>
          <w:kern w:val="0"/>
          <w:szCs w:val="21"/>
        </w:rPr>
        <w:t>2.7、</w:t>
      </w:r>
      <w:r w:rsidRPr="002C5034">
        <w:rPr>
          <w:rFonts w:ascii="宋体" w:hAnsi="宋体" w:hint="eastAsia"/>
          <w:kern w:val="0"/>
          <w:szCs w:val="21"/>
        </w:rPr>
        <w:t>分流比设定范围：0 ～ 9999.9</w:t>
      </w:r>
      <w:r>
        <w:rPr>
          <w:rFonts w:ascii="宋体" w:hAnsi="宋体" w:hint="eastAsia"/>
          <w:kern w:val="0"/>
          <w:szCs w:val="21"/>
        </w:rPr>
        <w:t>；</w:t>
      </w:r>
    </w:p>
    <w:p w:rsidR="00C75958" w:rsidRDefault="00C75958" w:rsidP="00C75958">
      <w:pPr>
        <w:widowControl/>
        <w:overflowPunct w:val="0"/>
        <w:autoSpaceDE w:val="0"/>
        <w:autoSpaceDN w:val="0"/>
        <w:adjustRightInd w:val="0"/>
        <w:snapToGrid w:val="0"/>
        <w:spacing w:line="360" w:lineRule="auto"/>
        <w:ind w:firstLineChars="296" w:firstLine="622"/>
        <w:jc w:val="left"/>
        <w:textAlignment w:val="baseline"/>
        <w:rPr>
          <w:rFonts w:ascii="宋体" w:hAnsi="宋体" w:hint="eastAsia"/>
          <w:kern w:val="0"/>
          <w:szCs w:val="21"/>
        </w:rPr>
      </w:pPr>
      <w:r>
        <w:rPr>
          <w:rFonts w:ascii="宋体" w:hAnsi="宋体" w:hint="eastAsia"/>
          <w:kern w:val="0"/>
          <w:szCs w:val="21"/>
        </w:rPr>
        <w:t>2.8、</w:t>
      </w:r>
      <w:r w:rsidRPr="002C5034">
        <w:rPr>
          <w:rFonts w:ascii="宋体" w:hAnsi="宋体" w:hint="eastAsia"/>
          <w:kern w:val="0"/>
          <w:szCs w:val="21"/>
        </w:rPr>
        <w:t>流量设定范围：0 ～ 1250mL/min</w:t>
      </w:r>
      <w:r>
        <w:rPr>
          <w:rFonts w:ascii="宋体" w:hAnsi="宋体" w:hint="eastAsia"/>
          <w:kern w:val="0"/>
          <w:szCs w:val="21"/>
        </w:rPr>
        <w:t>；</w:t>
      </w:r>
    </w:p>
    <w:p w:rsidR="00C75958" w:rsidRDefault="00C75958" w:rsidP="00C75958">
      <w:pPr>
        <w:widowControl/>
        <w:overflowPunct w:val="0"/>
        <w:autoSpaceDE w:val="0"/>
        <w:autoSpaceDN w:val="0"/>
        <w:adjustRightInd w:val="0"/>
        <w:snapToGrid w:val="0"/>
        <w:spacing w:line="360" w:lineRule="auto"/>
        <w:ind w:firstLineChars="296" w:firstLine="622"/>
        <w:jc w:val="left"/>
        <w:textAlignment w:val="baseline"/>
        <w:rPr>
          <w:rFonts w:ascii="宋体" w:hAnsi="宋体" w:hint="eastAsia"/>
          <w:kern w:val="0"/>
          <w:szCs w:val="21"/>
        </w:rPr>
      </w:pPr>
      <w:r>
        <w:rPr>
          <w:rFonts w:ascii="宋体" w:hAnsi="宋体" w:hint="eastAsia"/>
          <w:kern w:val="0"/>
          <w:szCs w:val="21"/>
        </w:rPr>
        <w:t>2.9、</w:t>
      </w:r>
      <w:r w:rsidRPr="002C5034">
        <w:rPr>
          <w:rFonts w:ascii="宋体" w:hAnsi="宋体" w:hint="eastAsia"/>
          <w:kern w:val="0"/>
          <w:szCs w:val="21"/>
        </w:rPr>
        <w:t>支持恒流，恒压，程序增加流速，程序升压及压力脉冲操作模式</w:t>
      </w:r>
      <w:r>
        <w:rPr>
          <w:rFonts w:ascii="宋体" w:hAnsi="宋体" w:hint="eastAsia"/>
          <w:kern w:val="0"/>
          <w:szCs w:val="21"/>
        </w:rPr>
        <w:t>；</w:t>
      </w:r>
    </w:p>
    <w:p w:rsidR="00C75958" w:rsidRPr="002C5034" w:rsidRDefault="00C75958" w:rsidP="00C75958">
      <w:pPr>
        <w:widowControl/>
        <w:overflowPunct w:val="0"/>
        <w:autoSpaceDE w:val="0"/>
        <w:autoSpaceDN w:val="0"/>
        <w:adjustRightInd w:val="0"/>
        <w:snapToGrid w:val="0"/>
        <w:spacing w:line="360" w:lineRule="auto"/>
        <w:ind w:firstLineChars="296" w:firstLine="622"/>
        <w:jc w:val="left"/>
        <w:textAlignment w:val="baseline"/>
        <w:rPr>
          <w:rFonts w:ascii="宋体" w:hAnsi="宋体" w:hint="eastAsia"/>
          <w:kern w:val="0"/>
          <w:szCs w:val="21"/>
        </w:rPr>
      </w:pPr>
      <w:r>
        <w:rPr>
          <w:rFonts w:ascii="宋体" w:hAnsi="宋体" w:hint="eastAsia"/>
          <w:kern w:val="0"/>
          <w:szCs w:val="21"/>
        </w:rPr>
        <w:t>2.10、</w:t>
      </w:r>
      <w:r w:rsidRPr="002C5034">
        <w:rPr>
          <w:rFonts w:ascii="宋体" w:hAnsi="宋体" w:hint="eastAsia"/>
          <w:kern w:val="0"/>
          <w:szCs w:val="21"/>
        </w:rPr>
        <w:t>标准</w:t>
      </w:r>
      <w:r w:rsidRPr="002C5034">
        <w:rPr>
          <w:rFonts w:ascii="宋体" w:hAnsi="宋体"/>
          <w:kern w:val="0"/>
          <w:szCs w:val="21"/>
        </w:rPr>
        <w:t>配备</w:t>
      </w:r>
      <w:r w:rsidRPr="002C5034">
        <w:rPr>
          <w:rFonts w:ascii="宋体" w:hAnsi="宋体" w:hint="eastAsia"/>
          <w:kern w:val="0"/>
          <w:szCs w:val="21"/>
        </w:rPr>
        <w:t>恒线速度控制功能</w:t>
      </w:r>
      <w:r>
        <w:rPr>
          <w:rFonts w:ascii="宋体" w:hAnsi="宋体" w:hint="eastAsia"/>
          <w:kern w:val="0"/>
          <w:szCs w:val="21"/>
        </w:rPr>
        <w:t>。</w:t>
      </w:r>
    </w:p>
    <w:p w:rsidR="00C75958" w:rsidRDefault="00C75958" w:rsidP="00C75958">
      <w:pPr>
        <w:widowControl/>
        <w:overflowPunct w:val="0"/>
        <w:autoSpaceDE w:val="0"/>
        <w:autoSpaceDN w:val="0"/>
        <w:adjustRightInd w:val="0"/>
        <w:snapToGrid w:val="0"/>
        <w:spacing w:line="360" w:lineRule="auto"/>
        <w:ind w:firstLineChars="196" w:firstLine="412"/>
        <w:jc w:val="left"/>
        <w:textAlignment w:val="baseline"/>
        <w:rPr>
          <w:rFonts w:ascii="宋体" w:hAnsi="宋体" w:hint="eastAsia"/>
          <w:kern w:val="0"/>
          <w:szCs w:val="21"/>
        </w:rPr>
      </w:pPr>
      <w:r w:rsidRPr="002C5034">
        <w:rPr>
          <w:rFonts w:ascii="宋体" w:hAnsi="宋体"/>
          <w:kern w:val="0"/>
          <w:szCs w:val="21"/>
        </w:rPr>
        <w:t>3</w:t>
      </w:r>
      <w:r w:rsidRPr="002C5034">
        <w:rPr>
          <w:rFonts w:ascii="宋体" w:hAnsi="宋体" w:hint="eastAsia"/>
          <w:kern w:val="0"/>
          <w:szCs w:val="21"/>
        </w:rPr>
        <w:t>、氢火焰离子化检测器（FID）</w:t>
      </w:r>
      <w:r>
        <w:rPr>
          <w:rFonts w:ascii="宋体" w:hAnsi="宋体" w:hint="eastAsia"/>
          <w:kern w:val="0"/>
          <w:szCs w:val="21"/>
        </w:rPr>
        <w:t>：</w:t>
      </w:r>
    </w:p>
    <w:p w:rsidR="00C75958" w:rsidRDefault="00C75958" w:rsidP="00C75958">
      <w:pPr>
        <w:widowControl/>
        <w:overflowPunct w:val="0"/>
        <w:autoSpaceDE w:val="0"/>
        <w:autoSpaceDN w:val="0"/>
        <w:adjustRightInd w:val="0"/>
        <w:snapToGrid w:val="0"/>
        <w:spacing w:line="360" w:lineRule="auto"/>
        <w:ind w:firstLineChars="296" w:firstLine="622"/>
        <w:jc w:val="left"/>
        <w:textAlignment w:val="baseline"/>
        <w:rPr>
          <w:rFonts w:ascii="宋体" w:hAnsi="宋体" w:hint="eastAsia"/>
          <w:kern w:val="0"/>
          <w:szCs w:val="21"/>
        </w:rPr>
      </w:pPr>
      <w:r w:rsidRPr="002C5034">
        <w:rPr>
          <w:rFonts w:ascii="宋体" w:hAnsi="宋体" w:hint="eastAsia"/>
          <w:kern w:val="0"/>
          <w:szCs w:val="21"/>
        </w:rPr>
        <w:t>3.1</w:t>
      </w:r>
      <w:r>
        <w:rPr>
          <w:rFonts w:ascii="宋体" w:hAnsi="宋体" w:hint="eastAsia"/>
          <w:kern w:val="0"/>
          <w:szCs w:val="21"/>
        </w:rPr>
        <w:t>、</w:t>
      </w:r>
      <w:r w:rsidRPr="002C5034">
        <w:rPr>
          <w:rFonts w:ascii="宋体" w:hAnsi="宋体" w:hint="eastAsia"/>
          <w:kern w:val="0"/>
          <w:szCs w:val="21"/>
        </w:rPr>
        <w:t>最高使用温度：420℃</w:t>
      </w:r>
      <w:r>
        <w:rPr>
          <w:rFonts w:ascii="宋体" w:hAnsi="宋体" w:hint="eastAsia"/>
          <w:kern w:val="0"/>
          <w:szCs w:val="21"/>
        </w:rPr>
        <w:t>；</w:t>
      </w:r>
    </w:p>
    <w:p w:rsidR="00C75958" w:rsidRDefault="00C75958" w:rsidP="00C75958">
      <w:pPr>
        <w:widowControl/>
        <w:overflowPunct w:val="0"/>
        <w:autoSpaceDE w:val="0"/>
        <w:autoSpaceDN w:val="0"/>
        <w:adjustRightInd w:val="0"/>
        <w:snapToGrid w:val="0"/>
        <w:spacing w:line="360" w:lineRule="auto"/>
        <w:ind w:firstLineChars="296" w:firstLine="622"/>
        <w:jc w:val="left"/>
        <w:textAlignment w:val="baseline"/>
        <w:rPr>
          <w:rFonts w:ascii="宋体" w:hAnsi="宋体" w:hint="eastAsia"/>
          <w:kern w:val="0"/>
          <w:szCs w:val="21"/>
        </w:rPr>
      </w:pPr>
      <w:r w:rsidRPr="002C5034">
        <w:rPr>
          <w:rFonts w:ascii="宋体" w:hAnsi="宋体" w:hint="eastAsia"/>
          <w:kern w:val="0"/>
          <w:szCs w:val="21"/>
        </w:rPr>
        <w:t>3.2</w:t>
      </w:r>
      <w:r>
        <w:rPr>
          <w:rFonts w:ascii="宋体" w:hAnsi="宋体" w:hint="eastAsia"/>
          <w:kern w:val="0"/>
          <w:szCs w:val="21"/>
        </w:rPr>
        <w:t>、</w:t>
      </w:r>
      <w:r w:rsidRPr="002C5034">
        <w:rPr>
          <w:rFonts w:ascii="宋体" w:hAnsi="宋体" w:hint="eastAsia"/>
          <w:kern w:val="0"/>
          <w:szCs w:val="21"/>
        </w:rPr>
        <w:t>方式：双流路方式</w:t>
      </w:r>
      <w:r>
        <w:rPr>
          <w:rFonts w:ascii="宋体" w:hAnsi="宋体" w:hint="eastAsia"/>
          <w:kern w:val="0"/>
          <w:szCs w:val="21"/>
        </w:rPr>
        <w:t>；</w:t>
      </w:r>
    </w:p>
    <w:p w:rsidR="00C75958" w:rsidRDefault="00C75958" w:rsidP="00C75958">
      <w:pPr>
        <w:widowControl/>
        <w:overflowPunct w:val="0"/>
        <w:autoSpaceDE w:val="0"/>
        <w:autoSpaceDN w:val="0"/>
        <w:adjustRightInd w:val="0"/>
        <w:snapToGrid w:val="0"/>
        <w:spacing w:line="360" w:lineRule="auto"/>
        <w:ind w:firstLineChars="296" w:firstLine="622"/>
        <w:jc w:val="left"/>
        <w:textAlignment w:val="baseline"/>
        <w:rPr>
          <w:rFonts w:ascii="宋体" w:hAnsi="宋体" w:hint="eastAsia"/>
          <w:kern w:val="0"/>
          <w:szCs w:val="21"/>
        </w:rPr>
      </w:pPr>
      <w:r w:rsidRPr="002C5034">
        <w:rPr>
          <w:rFonts w:ascii="宋体" w:hAnsi="宋体" w:hint="eastAsia"/>
          <w:kern w:val="0"/>
          <w:szCs w:val="21"/>
        </w:rPr>
        <w:t>3.3</w:t>
      </w:r>
      <w:r>
        <w:rPr>
          <w:rFonts w:ascii="宋体" w:hAnsi="宋体" w:hint="eastAsia"/>
          <w:kern w:val="0"/>
          <w:szCs w:val="21"/>
        </w:rPr>
        <w:t>、</w:t>
      </w:r>
      <w:r w:rsidRPr="002C5034">
        <w:rPr>
          <w:rFonts w:ascii="宋体" w:hAnsi="宋体" w:hint="eastAsia"/>
          <w:kern w:val="0"/>
          <w:szCs w:val="21"/>
        </w:rPr>
        <w:t>自动点火功能</w:t>
      </w:r>
      <w:r>
        <w:rPr>
          <w:rFonts w:ascii="宋体" w:hAnsi="宋体" w:hint="eastAsia"/>
          <w:kern w:val="0"/>
          <w:szCs w:val="21"/>
        </w:rPr>
        <w:t>；</w:t>
      </w:r>
    </w:p>
    <w:p w:rsidR="00C75958" w:rsidRDefault="00C75958" w:rsidP="00C75958">
      <w:pPr>
        <w:widowControl/>
        <w:overflowPunct w:val="0"/>
        <w:autoSpaceDE w:val="0"/>
        <w:autoSpaceDN w:val="0"/>
        <w:adjustRightInd w:val="0"/>
        <w:snapToGrid w:val="0"/>
        <w:spacing w:line="360" w:lineRule="auto"/>
        <w:ind w:firstLineChars="296" w:firstLine="622"/>
        <w:jc w:val="left"/>
        <w:textAlignment w:val="baseline"/>
        <w:rPr>
          <w:rFonts w:ascii="宋体" w:hAnsi="宋体" w:hint="eastAsia"/>
          <w:kern w:val="0"/>
          <w:szCs w:val="21"/>
        </w:rPr>
      </w:pPr>
      <w:r w:rsidRPr="002C5034">
        <w:rPr>
          <w:rFonts w:ascii="宋体" w:hAnsi="宋体" w:hint="eastAsia"/>
          <w:kern w:val="0"/>
          <w:szCs w:val="21"/>
        </w:rPr>
        <w:t>3.4</w:t>
      </w:r>
      <w:r>
        <w:rPr>
          <w:rFonts w:ascii="宋体" w:hAnsi="宋体" w:hint="eastAsia"/>
          <w:kern w:val="0"/>
          <w:szCs w:val="21"/>
        </w:rPr>
        <w:t>、</w:t>
      </w:r>
      <w:r w:rsidRPr="002C5034">
        <w:rPr>
          <w:rFonts w:ascii="宋体" w:hAnsi="宋体" w:hint="eastAsia"/>
          <w:kern w:val="0"/>
          <w:szCs w:val="21"/>
        </w:rPr>
        <w:t>检测限：3 pg C/s ( 十二烷 )</w:t>
      </w:r>
      <w:r>
        <w:rPr>
          <w:rFonts w:ascii="宋体" w:hAnsi="宋体" w:hint="eastAsia"/>
          <w:kern w:val="0"/>
          <w:szCs w:val="21"/>
        </w:rPr>
        <w:t>；</w:t>
      </w:r>
    </w:p>
    <w:p w:rsidR="00C75958" w:rsidRDefault="00C75958" w:rsidP="00C75958">
      <w:pPr>
        <w:widowControl/>
        <w:overflowPunct w:val="0"/>
        <w:autoSpaceDE w:val="0"/>
        <w:autoSpaceDN w:val="0"/>
        <w:adjustRightInd w:val="0"/>
        <w:snapToGrid w:val="0"/>
        <w:spacing w:line="360" w:lineRule="auto"/>
        <w:ind w:firstLineChars="296" w:firstLine="622"/>
        <w:jc w:val="left"/>
        <w:textAlignment w:val="baseline"/>
        <w:rPr>
          <w:rFonts w:ascii="宋体" w:hAnsi="宋体" w:hint="eastAsia"/>
          <w:kern w:val="0"/>
          <w:szCs w:val="21"/>
        </w:rPr>
      </w:pPr>
      <w:r w:rsidRPr="002C5034">
        <w:rPr>
          <w:rFonts w:ascii="宋体" w:hAnsi="宋体" w:hint="eastAsia"/>
          <w:kern w:val="0"/>
          <w:szCs w:val="21"/>
        </w:rPr>
        <w:t>3.5</w:t>
      </w:r>
      <w:r>
        <w:rPr>
          <w:rFonts w:ascii="宋体" w:hAnsi="宋体" w:hint="eastAsia"/>
          <w:kern w:val="0"/>
          <w:szCs w:val="21"/>
        </w:rPr>
        <w:t>、</w:t>
      </w:r>
      <w:r w:rsidRPr="002C5034">
        <w:rPr>
          <w:rFonts w:ascii="宋体" w:hAnsi="宋体" w:hint="eastAsia"/>
          <w:kern w:val="0"/>
          <w:szCs w:val="21"/>
        </w:rPr>
        <w:t>动态范围：10</w:t>
      </w:r>
      <w:r w:rsidRPr="002C5034">
        <w:rPr>
          <w:rFonts w:ascii="宋体" w:hAnsi="宋体" w:hint="eastAsia"/>
          <w:kern w:val="0"/>
          <w:szCs w:val="21"/>
          <w:vertAlign w:val="superscript"/>
        </w:rPr>
        <w:t>7</w:t>
      </w:r>
      <w:r>
        <w:rPr>
          <w:rFonts w:ascii="宋体" w:hAnsi="宋体" w:hint="eastAsia"/>
          <w:kern w:val="0"/>
          <w:szCs w:val="21"/>
        </w:rPr>
        <w:t>。</w:t>
      </w:r>
    </w:p>
    <w:p w:rsidR="00C75958" w:rsidRDefault="00C75958" w:rsidP="00C75958">
      <w:pPr>
        <w:widowControl/>
        <w:overflowPunct w:val="0"/>
        <w:autoSpaceDE w:val="0"/>
        <w:autoSpaceDN w:val="0"/>
        <w:adjustRightInd w:val="0"/>
        <w:snapToGrid w:val="0"/>
        <w:spacing w:line="360" w:lineRule="auto"/>
        <w:ind w:firstLineChars="200" w:firstLine="420"/>
        <w:jc w:val="left"/>
        <w:textAlignment w:val="baseline"/>
        <w:rPr>
          <w:rFonts w:ascii="宋体" w:hAnsi="宋体" w:hint="eastAsia"/>
          <w:kern w:val="0"/>
          <w:szCs w:val="21"/>
        </w:rPr>
      </w:pPr>
      <w:r w:rsidRPr="002C5034">
        <w:rPr>
          <w:rFonts w:ascii="宋体" w:hAnsi="宋体"/>
          <w:kern w:val="0"/>
          <w:szCs w:val="21"/>
        </w:rPr>
        <w:t>4</w:t>
      </w:r>
      <w:r>
        <w:rPr>
          <w:rFonts w:ascii="宋体" w:hAnsi="宋体" w:hint="eastAsia"/>
          <w:kern w:val="0"/>
          <w:szCs w:val="21"/>
        </w:rPr>
        <w:t>、</w:t>
      </w:r>
      <w:r w:rsidRPr="002C5034">
        <w:rPr>
          <w:rFonts w:ascii="宋体" w:hAnsi="宋体"/>
          <w:kern w:val="0"/>
          <w:szCs w:val="21"/>
        </w:rPr>
        <w:t>面板键盘</w:t>
      </w:r>
      <w:r>
        <w:rPr>
          <w:rFonts w:ascii="宋体" w:hAnsi="宋体" w:hint="eastAsia"/>
          <w:kern w:val="0"/>
          <w:szCs w:val="21"/>
        </w:rPr>
        <w:t>：</w:t>
      </w:r>
    </w:p>
    <w:p w:rsidR="00C75958" w:rsidRDefault="00C75958" w:rsidP="00C75958">
      <w:pPr>
        <w:widowControl/>
        <w:overflowPunct w:val="0"/>
        <w:autoSpaceDE w:val="0"/>
        <w:autoSpaceDN w:val="0"/>
        <w:adjustRightInd w:val="0"/>
        <w:snapToGrid w:val="0"/>
        <w:spacing w:line="360" w:lineRule="auto"/>
        <w:ind w:firstLineChars="300" w:firstLine="630"/>
        <w:jc w:val="left"/>
        <w:textAlignment w:val="baseline"/>
        <w:rPr>
          <w:rFonts w:ascii="宋体" w:hAnsi="宋体" w:hint="eastAsia"/>
          <w:kern w:val="0"/>
          <w:szCs w:val="21"/>
        </w:rPr>
      </w:pPr>
      <w:r w:rsidRPr="002C5034">
        <w:rPr>
          <w:rFonts w:ascii="宋体" w:hAnsi="宋体"/>
          <w:kern w:val="0"/>
          <w:szCs w:val="21"/>
        </w:rPr>
        <w:t>4.1</w:t>
      </w:r>
      <w:r>
        <w:rPr>
          <w:rFonts w:ascii="宋体" w:hAnsi="宋体" w:hint="eastAsia"/>
          <w:kern w:val="0"/>
          <w:szCs w:val="21"/>
        </w:rPr>
        <w:t>、</w:t>
      </w:r>
      <w:r w:rsidRPr="002C5034">
        <w:rPr>
          <w:rFonts w:ascii="宋体" w:hAnsi="宋体"/>
          <w:kern w:val="0"/>
          <w:szCs w:val="21"/>
        </w:rPr>
        <w:t>完全控制</w:t>
      </w:r>
      <w:r w:rsidRPr="002C5034">
        <w:rPr>
          <w:rFonts w:ascii="宋体" w:hAnsi="宋体" w:hint="eastAsia"/>
          <w:kern w:val="0"/>
          <w:szCs w:val="21"/>
        </w:rPr>
        <w:t>及显示</w:t>
      </w:r>
      <w:r w:rsidRPr="002C5034">
        <w:rPr>
          <w:rFonts w:ascii="宋体" w:hAnsi="宋体"/>
          <w:kern w:val="0"/>
          <w:szCs w:val="21"/>
        </w:rPr>
        <w:t>所有温度区域和载气流量</w:t>
      </w:r>
      <w:r>
        <w:rPr>
          <w:rFonts w:ascii="宋体" w:hAnsi="宋体" w:hint="eastAsia"/>
          <w:kern w:val="0"/>
          <w:szCs w:val="21"/>
        </w:rPr>
        <w:t>；</w:t>
      </w:r>
    </w:p>
    <w:p w:rsidR="00C75958" w:rsidRDefault="00C75958" w:rsidP="00C75958">
      <w:pPr>
        <w:widowControl/>
        <w:overflowPunct w:val="0"/>
        <w:autoSpaceDE w:val="0"/>
        <w:autoSpaceDN w:val="0"/>
        <w:adjustRightInd w:val="0"/>
        <w:snapToGrid w:val="0"/>
        <w:spacing w:line="360" w:lineRule="auto"/>
        <w:ind w:firstLineChars="300" w:firstLine="630"/>
        <w:jc w:val="left"/>
        <w:textAlignment w:val="baseline"/>
        <w:rPr>
          <w:rFonts w:ascii="宋体" w:hAnsi="宋体" w:hint="eastAsia"/>
          <w:kern w:val="0"/>
          <w:szCs w:val="21"/>
        </w:rPr>
      </w:pPr>
      <w:r w:rsidRPr="002C5034">
        <w:rPr>
          <w:rFonts w:ascii="宋体" w:hAnsi="宋体" w:hint="eastAsia"/>
          <w:kern w:val="0"/>
          <w:szCs w:val="21"/>
        </w:rPr>
        <w:t>4</w:t>
      </w:r>
      <w:r w:rsidRPr="002C5034">
        <w:rPr>
          <w:rFonts w:ascii="宋体" w:hAnsi="宋体"/>
          <w:kern w:val="0"/>
          <w:szCs w:val="21"/>
        </w:rPr>
        <w:t>.2</w:t>
      </w:r>
      <w:r>
        <w:rPr>
          <w:rFonts w:ascii="宋体" w:hAnsi="宋体" w:hint="eastAsia"/>
          <w:kern w:val="0"/>
          <w:szCs w:val="21"/>
        </w:rPr>
        <w:t>、</w:t>
      </w:r>
      <w:r w:rsidRPr="002C5034">
        <w:rPr>
          <w:rFonts w:ascii="宋体" w:hAnsi="宋体"/>
          <w:kern w:val="0"/>
          <w:szCs w:val="21"/>
        </w:rPr>
        <w:t>完全控制所有检测器功能</w:t>
      </w:r>
      <w:r>
        <w:rPr>
          <w:rFonts w:ascii="宋体" w:hAnsi="宋体" w:hint="eastAsia"/>
          <w:kern w:val="0"/>
          <w:szCs w:val="21"/>
        </w:rPr>
        <w:t>；</w:t>
      </w:r>
    </w:p>
    <w:p w:rsidR="00C75958" w:rsidRDefault="00C75958" w:rsidP="00C75958">
      <w:pPr>
        <w:widowControl/>
        <w:overflowPunct w:val="0"/>
        <w:autoSpaceDE w:val="0"/>
        <w:autoSpaceDN w:val="0"/>
        <w:adjustRightInd w:val="0"/>
        <w:snapToGrid w:val="0"/>
        <w:spacing w:line="360" w:lineRule="auto"/>
        <w:ind w:firstLineChars="300" w:firstLine="630"/>
        <w:jc w:val="left"/>
        <w:textAlignment w:val="baseline"/>
        <w:rPr>
          <w:rFonts w:ascii="宋体" w:hAnsi="宋体" w:hint="eastAsia"/>
          <w:kern w:val="0"/>
          <w:szCs w:val="21"/>
        </w:rPr>
      </w:pPr>
      <w:r w:rsidRPr="002C5034">
        <w:rPr>
          <w:rFonts w:ascii="宋体" w:hAnsi="宋体"/>
          <w:kern w:val="0"/>
          <w:szCs w:val="21"/>
        </w:rPr>
        <w:t>4.</w:t>
      </w:r>
      <w:r w:rsidRPr="002C5034">
        <w:rPr>
          <w:rFonts w:ascii="宋体" w:hAnsi="宋体" w:hint="eastAsia"/>
          <w:kern w:val="0"/>
          <w:szCs w:val="21"/>
        </w:rPr>
        <w:t>3</w:t>
      </w:r>
      <w:r>
        <w:rPr>
          <w:rFonts w:ascii="宋体" w:hAnsi="宋体" w:hint="eastAsia"/>
          <w:kern w:val="0"/>
          <w:szCs w:val="21"/>
        </w:rPr>
        <w:t>、</w:t>
      </w:r>
      <w:r w:rsidRPr="002C5034">
        <w:rPr>
          <w:rFonts w:ascii="宋体" w:hAnsi="宋体"/>
          <w:kern w:val="0"/>
          <w:szCs w:val="21"/>
        </w:rPr>
        <w:t>实时时间程序和系统诊断，在线帮助和记事本记录程序事件</w:t>
      </w:r>
      <w:r>
        <w:rPr>
          <w:rFonts w:ascii="宋体" w:hAnsi="宋体" w:hint="eastAsia"/>
          <w:kern w:val="0"/>
          <w:szCs w:val="21"/>
        </w:rPr>
        <w:t>。</w:t>
      </w:r>
    </w:p>
    <w:p w:rsidR="00C75958" w:rsidRDefault="00C75958" w:rsidP="00C75958">
      <w:pPr>
        <w:widowControl/>
        <w:overflowPunct w:val="0"/>
        <w:autoSpaceDE w:val="0"/>
        <w:autoSpaceDN w:val="0"/>
        <w:adjustRightInd w:val="0"/>
        <w:snapToGrid w:val="0"/>
        <w:spacing w:line="360" w:lineRule="auto"/>
        <w:ind w:firstLineChars="200" w:firstLine="420"/>
        <w:jc w:val="left"/>
        <w:textAlignment w:val="baseline"/>
        <w:rPr>
          <w:rFonts w:ascii="宋体" w:hAnsi="宋体" w:hint="eastAsia"/>
          <w:kern w:val="0"/>
          <w:szCs w:val="21"/>
        </w:rPr>
      </w:pPr>
      <w:r w:rsidRPr="002C5034">
        <w:rPr>
          <w:rFonts w:ascii="宋体" w:hAnsi="宋体"/>
          <w:kern w:val="0"/>
          <w:szCs w:val="21"/>
        </w:rPr>
        <w:t>5</w:t>
      </w:r>
      <w:r>
        <w:rPr>
          <w:rFonts w:ascii="宋体" w:hAnsi="宋体" w:hint="eastAsia"/>
          <w:kern w:val="0"/>
          <w:szCs w:val="21"/>
        </w:rPr>
        <w:t>、</w:t>
      </w:r>
      <w:r w:rsidRPr="002C5034">
        <w:rPr>
          <w:rFonts w:ascii="宋体" w:hAnsi="宋体" w:hint="eastAsia"/>
          <w:kern w:val="0"/>
          <w:szCs w:val="21"/>
        </w:rPr>
        <w:t>自动进样器</w:t>
      </w:r>
      <w:r>
        <w:rPr>
          <w:rFonts w:ascii="宋体" w:hAnsi="宋体" w:hint="eastAsia"/>
          <w:kern w:val="0"/>
          <w:szCs w:val="21"/>
        </w:rPr>
        <w:t>：</w:t>
      </w:r>
      <w:r w:rsidRPr="002C5034">
        <w:rPr>
          <w:rFonts w:ascii="宋体" w:hAnsi="宋体" w:hint="eastAsia"/>
          <w:kern w:val="0"/>
          <w:szCs w:val="21"/>
        </w:rPr>
        <w:t>不少于18位</w:t>
      </w:r>
      <w:r>
        <w:rPr>
          <w:rFonts w:ascii="宋体" w:hAnsi="宋体" w:hint="eastAsia"/>
          <w:kern w:val="0"/>
          <w:szCs w:val="21"/>
        </w:rPr>
        <w:t>。</w:t>
      </w:r>
    </w:p>
    <w:p w:rsidR="00C75958" w:rsidRDefault="00C75958" w:rsidP="00C75958">
      <w:pPr>
        <w:widowControl/>
        <w:overflowPunct w:val="0"/>
        <w:autoSpaceDE w:val="0"/>
        <w:autoSpaceDN w:val="0"/>
        <w:adjustRightInd w:val="0"/>
        <w:snapToGrid w:val="0"/>
        <w:spacing w:line="360" w:lineRule="auto"/>
        <w:ind w:firstLineChars="200" w:firstLine="420"/>
        <w:jc w:val="left"/>
        <w:textAlignment w:val="baseline"/>
        <w:rPr>
          <w:rFonts w:ascii="宋体" w:hAnsi="宋体" w:hint="eastAsia"/>
          <w:kern w:val="0"/>
          <w:szCs w:val="21"/>
        </w:rPr>
      </w:pPr>
      <w:r w:rsidRPr="002C5034">
        <w:rPr>
          <w:rFonts w:ascii="宋体" w:hAnsi="宋体" w:hint="eastAsia"/>
          <w:kern w:val="0"/>
          <w:szCs w:val="21"/>
        </w:rPr>
        <w:t>6、</w:t>
      </w:r>
      <w:r w:rsidRPr="002C5034">
        <w:rPr>
          <w:rFonts w:ascii="宋体" w:hAnsi="宋体"/>
          <w:kern w:val="0"/>
          <w:szCs w:val="21"/>
        </w:rPr>
        <w:t>数据处理系统</w:t>
      </w:r>
      <w:r>
        <w:rPr>
          <w:rFonts w:ascii="宋体" w:hAnsi="宋体" w:hint="eastAsia"/>
          <w:kern w:val="0"/>
          <w:szCs w:val="21"/>
        </w:rPr>
        <w:t>：</w:t>
      </w:r>
    </w:p>
    <w:p w:rsidR="00C75958" w:rsidRDefault="00C75958" w:rsidP="00C75958">
      <w:pPr>
        <w:widowControl/>
        <w:overflowPunct w:val="0"/>
        <w:autoSpaceDE w:val="0"/>
        <w:autoSpaceDN w:val="0"/>
        <w:adjustRightInd w:val="0"/>
        <w:snapToGrid w:val="0"/>
        <w:spacing w:line="360" w:lineRule="auto"/>
        <w:ind w:firstLineChars="300" w:firstLine="630"/>
        <w:jc w:val="left"/>
        <w:textAlignment w:val="baseline"/>
        <w:rPr>
          <w:rFonts w:ascii="宋体" w:hAnsi="宋体" w:hint="eastAsia"/>
          <w:kern w:val="0"/>
          <w:szCs w:val="21"/>
        </w:rPr>
      </w:pPr>
      <w:r w:rsidRPr="002C5034">
        <w:rPr>
          <w:rFonts w:ascii="宋体" w:hAnsi="宋体"/>
          <w:kern w:val="0"/>
          <w:szCs w:val="21"/>
        </w:rPr>
        <w:t>6.</w:t>
      </w:r>
      <w:r w:rsidRPr="002C5034">
        <w:rPr>
          <w:rFonts w:ascii="宋体" w:hAnsi="宋体" w:hint="eastAsia"/>
          <w:kern w:val="0"/>
          <w:szCs w:val="21"/>
        </w:rPr>
        <w:t>1</w:t>
      </w:r>
      <w:r>
        <w:rPr>
          <w:rFonts w:ascii="宋体" w:hAnsi="宋体" w:hint="eastAsia"/>
          <w:kern w:val="0"/>
          <w:szCs w:val="21"/>
        </w:rPr>
        <w:t>、</w:t>
      </w:r>
      <w:r w:rsidRPr="002C5034">
        <w:rPr>
          <w:rFonts w:ascii="宋体" w:hAnsi="宋体" w:hint="eastAsia"/>
          <w:kern w:val="0"/>
          <w:szCs w:val="21"/>
        </w:rPr>
        <w:t>数据采集和数据解析：具有丰富的计算功能和数据比较功能，可以显示相对保留时间（RRT），具有保留时间自动校正功能（AART）。可针对工作流程灵活设定软件操作界面</w:t>
      </w:r>
      <w:r>
        <w:rPr>
          <w:rFonts w:ascii="宋体" w:hAnsi="宋体" w:hint="eastAsia"/>
          <w:kern w:val="0"/>
          <w:szCs w:val="21"/>
        </w:rPr>
        <w:t>；</w:t>
      </w:r>
    </w:p>
    <w:p w:rsidR="00C75958" w:rsidRDefault="00C75958" w:rsidP="00C75958">
      <w:pPr>
        <w:widowControl/>
        <w:overflowPunct w:val="0"/>
        <w:autoSpaceDE w:val="0"/>
        <w:autoSpaceDN w:val="0"/>
        <w:adjustRightInd w:val="0"/>
        <w:snapToGrid w:val="0"/>
        <w:spacing w:line="360" w:lineRule="auto"/>
        <w:ind w:firstLineChars="300" w:firstLine="630"/>
        <w:jc w:val="left"/>
        <w:textAlignment w:val="baseline"/>
        <w:rPr>
          <w:rFonts w:ascii="宋体" w:hAnsi="宋体" w:hint="eastAsia"/>
          <w:kern w:val="0"/>
          <w:szCs w:val="21"/>
        </w:rPr>
      </w:pPr>
      <w:r w:rsidRPr="002C5034">
        <w:rPr>
          <w:rFonts w:ascii="宋体" w:hAnsi="宋体"/>
          <w:kern w:val="0"/>
          <w:szCs w:val="21"/>
        </w:rPr>
        <w:t>6.</w:t>
      </w:r>
      <w:r w:rsidRPr="002C5034">
        <w:rPr>
          <w:rFonts w:ascii="宋体" w:hAnsi="宋体" w:hint="eastAsia"/>
          <w:kern w:val="0"/>
          <w:szCs w:val="21"/>
        </w:rPr>
        <w:t>2</w:t>
      </w:r>
      <w:r>
        <w:rPr>
          <w:rFonts w:ascii="宋体" w:hAnsi="宋体" w:hint="eastAsia"/>
          <w:kern w:val="0"/>
          <w:szCs w:val="21"/>
        </w:rPr>
        <w:t>、</w:t>
      </w:r>
      <w:r w:rsidRPr="002C5034">
        <w:rPr>
          <w:rFonts w:ascii="宋体" w:hAnsi="宋体" w:hint="eastAsia"/>
          <w:kern w:val="0"/>
          <w:szCs w:val="21"/>
        </w:rPr>
        <w:t>网络化控制:可通过网络式CDS（数据管理系统）进行软件远程控制和人机分离模式操作</w:t>
      </w:r>
      <w:r>
        <w:rPr>
          <w:rFonts w:ascii="宋体" w:hAnsi="宋体" w:hint="eastAsia"/>
          <w:kern w:val="0"/>
          <w:szCs w:val="21"/>
        </w:rPr>
        <w:t>；</w:t>
      </w:r>
    </w:p>
    <w:p w:rsidR="00C75958" w:rsidRPr="002C5034" w:rsidRDefault="00C75958" w:rsidP="00C75958">
      <w:pPr>
        <w:widowControl/>
        <w:overflowPunct w:val="0"/>
        <w:autoSpaceDE w:val="0"/>
        <w:autoSpaceDN w:val="0"/>
        <w:adjustRightInd w:val="0"/>
        <w:snapToGrid w:val="0"/>
        <w:spacing w:line="360" w:lineRule="auto"/>
        <w:ind w:firstLineChars="300" w:firstLine="630"/>
        <w:jc w:val="left"/>
        <w:textAlignment w:val="baseline"/>
        <w:rPr>
          <w:rFonts w:ascii="宋体" w:hAnsi="宋体"/>
          <w:kern w:val="0"/>
          <w:szCs w:val="21"/>
        </w:rPr>
      </w:pPr>
      <w:r w:rsidRPr="002C5034">
        <w:rPr>
          <w:rFonts w:ascii="宋体" w:hAnsi="宋体"/>
          <w:kern w:val="0"/>
          <w:szCs w:val="21"/>
        </w:rPr>
        <w:t>6.3</w:t>
      </w:r>
      <w:r>
        <w:rPr>
          <w:rFonts w:ascii="宋体" w:hAnsi="宋体" w:hint="eastAsia"/>
          <w:kern w:val="0"/>
          <w:szCs w:val="21"/>
        </w:rPr>
        <w:t>、</w:t>
      </w:r>
      <w:r w:rsidRPr="002C5034">
        <w:rPr>
          <w:rFonts w:ascii="宋体" w:hAnsi="宋体" w:hint="eastAsia"/>
          <w:kern w:val="0"/>
          <w:szCs w:val="21"/>
        </w:rPr>
        <w:t>法规符合性：具有安全性策略、系统策略、用户权限和用户管理、审核追踪和理由输入等功能</w:t>
      </w:r>
      <w:r>
        <w:rPr>
          <w:rFonts w:ascii="宋体" w:hAnsi="宋体" w:hint="eastAsia"/>
          <w:kern w:val="0"/>
          <w:szCs w:val="21"/>
        </w:rPr>
        <w:t>。</w:t>
      </w:r>
    </w:p>
    <w:p w:rsidR="00C75958" w:rsidRPr="002C5034" w:rsidRDefault="00C75958" w:rsidP="00C75958">
      <w:pPr>
        <w:widowControl/>
        <w:overflowPunct w:val="0"/>
        <w:autoSpaceDE w:val="0"/>
        <w:autoSpaceDN w:val="0"/>
        <w:adjustRightInd w:val="0"/>
        <w:snapToGrid w:val="0"/>
        <w:spacing w:line="360" w:lineRule="auto"/>
        <w:jc w:val="left"/>
        <w:textAlignment w:val="baseline"/>
        <w:rPr>
          <w:rFonts w:ascii="宋体" w:hAnsi="宋体" w:hint="eastAsia"/>
          <w:b/>
          <w:kern w:val="0"/>
          <w:szCs w:val="21"/>
        </w:rPr>
      </w:pPr>
      <w:r w:rsidRPr="002C5034">
        <w:rPr>
          <w:rFonts w:ascii="宋体" w:hAnsi="宋体" w:hint="eastAsia"/>
          <w:b/>
          <w:kern w:val="0"/>
          <w:szCs w:val="21"/>
        </w:rPr>
        <w:lastRenderedPageBreak/>
        <w:t>二、基本配置要求</w:t>
      </w:r>
      <w:r w:rsidRPr="002C5034">
        <w:rPr>
          <w:rFonts w:ascii="宋体" w:hAnsi="宋体"/>
          <w:b/>
          <w:kern w:val="0"/>
          <w:szCs w:val="21"/>
        </w:rPr>
        <w:t>：</w:t>
      </w:r>
    </w:p>
    <w:p w:rsidR="00C75958" w:rsidRDefault="00C75958" w:rsidP="00C75958">
      <w:pPr>
        <w:widowControl/>
        <w:overflowPunct w:val="0"/>
        <w:autoSpaceDE w:val="0"/>
        <w:autoSpaceDN w:val="0"/>
        <w:adjustRightInd w:val="0"/>
        <w:snapToGrid w:val="0"/>
        <w:spacing w:line="360" w:lineRule="auto"/>
        <w:ind w:firstLineChars="200" w:firstLine="420"/>
        <w:jc w:val="left"/>
        <w:textAlignment w:val="baseline"/>
        <w:rPr>
          <w:rFonts w:ascii="宋体" w:hAnsi="宋体" w:hint="eastAsia"/>
          <w:kern w:val="0"/>
          <w:szCs w:val="21"/>
        </w:rPr>
      </w:pPr>
      <w:r>
        <w:rPr>
          <w:rFonts w:ascii="宋体" w:hAnsi="宋体" w:hint="eastAsia"/>
          <w:kern w:val="0"/>
          <w:szCs w:val="21"/>
        </w:rPr>
        <w:t>1、</w:t>
      </w:r>
      <w:r w:rsidRPr="002C5034">
        <w:rPr>
          <w:rFonts w:ascii="宋体" w:hAnsi="宋体" w:hint="eastAsia"/>
          <w:kern w:val="0"/>
          <w:szCs w:val="21"/>
        </w:rPr>
        <w:t>气相</w:t>
      </w:r>
      <w:r w:rsidRPr="002C5034">
        <w:rPr>
          <w:rFonts w:ascii="宋体" w:hAnsi="宋体"/>
          <w:kern w:val="0"/>
          <w:szCs w:val="21"/>
        </w:rPr>
        <w:t>色谱主机</w:t>
      </w:r>
      <w:r>
        <w:rPr>
          <w:rFonts w:ascii="宋体" w:hAnsi="宋体" w:hint="eastAsia"/>
          <w:kern w:val="0"/>
          <w:szCs w:val="21"/>
        </w:rPr>
        <w:t>1</w:t>
      </w:r>
      <w:r w:rsidRPr="002C5034">
        <w:rPr>
          <w:rFonts w:ascii="宋体" w:hAnsi="宋体"/>
          <w:kern w:val="0"/>
          <w:szCs w:val="21"/>
        </w:rPr>
        <w:t>套（</w:t>
      </w:r>
      <w:r w:rsidRPr="002C5034">
        <w:rPr>
          <w:rFonts w:ascii="宋体" w:hAnsi="宋体" w:hint="eastAsia"/>
          <w:kern w:val="0"/>
          <w:szCs w:val="21"/>
        </w:rPr>
        <w:t>包括FID检测器</w:t>
      </w:r>
      <w:r>
        <w:rPr>
          <w:rFonts w:ascii="宋体" w:hAnsi="宋体" w:hint="eastAsia"/>
          <w:kern w:val="0"/>
          <w:szCs w:val="21"/>
        </w:rPr>
        <w:t>1</w:t>
      </w:r>
      <w:r w:rsidRPr="002C5034">
        <w:rPr>
          <w:rFonts w:ascii="宋体" w:hAnsi="宋体"/>
          <w:kern w:val="0"/>
          <w:szCs w:val="21"/>
        </w:rPr>
        <w:t>套，分流不分流进样口</w:t>
      </w:r>
      <w:r>
        <w:rPr>
          <w:rFonts w:ascii="宋体" w:hAnsi="宋体" w:hint="eastAsia"/>
          <w:kern w:val="0"/>
          <w:szCs w:val="21"/>
        </w:rPr>
        <w:t>1</w:t>
      </w:r>
      <w:r w:rsidRPr="002C5034">
        <w:rPr>
          <w:rFonts w:ascii="宋体" w:hAnsi="宋体"/>
          <w:kern w:val="0"/>
          <w:szCs w:val="21"/>
        </w:rPr>
        <w:t>套）</w:t>
      </w:r>
      <w:r>
        <w:rPr>
          <w:rFonts w:ascii="宋体" w:hAnsi="宋体" w:hint="eastAsia"/>
          <w:kern w:val="0"/>
          <w:szCs w:val="21"/>
        </w:rPr>
        <w:t>。</w:t>
      </w:r>
    </w:p>
    <w:p w:rsidR="00C75958" w:rsidRDefault="00C75958" w:rsidP="00C75958">
      <w:pPr>
        <w:widowControl/>
        <w:overflowPunct w:val="0"/>
        <w:autoSpaceDE w:val="0"/>
        <w:autoSpaceDN w:val="0"/>
        <w:adjustRightInd w:val="0"/>
        <w:snapToGrid w:val="0"/>
        <w:spacing w:line="360" w:lineRule="auto"/>
        <w:ind w:firstLineChars="200" w:firstLine="420"/>
        <w:jc w:val="left"/>
        <w:textAlignment w:val="baseline"/>
        <w:rPr>
          <w:rFonts w:ascii="宋体" w:hAnsi="宋体" w:hint="eastAsia"/>
          <w:kern w:val="0"/>
          <w:szCs w:val="21"/>
        </w:rPr>
      </w:pPr>
      <w:r>
        <w:rPr>
          <w:rFonts w:ascii="宋体" w:hAnsi="宋体" w:hint="eastAsia"/>
          <w:kern w:val="0"/>
          <w:szCs w:val="21"/>
        </w:rPr>
        <w:t>2、</w:t>
      </w:r>
      <w:r w:rsidRPr="002C5034">
        <w:rPr>
          <w:rFonts w:ascii="宋体" w:hAnsi="宋体" w:hint="eastAsia"/>
          <w:kern w:val="0"/>
          <w:szCs w:val="21"/>
        </w:rPr>
        <w:t>气路净化装置</w:t>
      </w:r>
      <w:r>
        <w:rPr>
          <w:rFonts w:ascii="宋体" w:hAnsi="宋体" w:hint="eastAsia"/>
          <w:kern w:val="0"/>
          <w:szCs w:val="21"/>
        </w:rPr>
        <w:t>1</w:t>
      </w:r>
      <w:r w:rsidRPr="002C5034">
        <w:rPr>
          <w:rFonts w:ascii="宋体" w:hAnsi="宋体" w:hint="eastAsia"/>
          <w:kern w:val="0"/>
          <w:szCs w:val="21"/>
        </w:rPr>
        <w:t>套（三个独立的滤芯，除氧，除湿，除烃）</w:t>
      </w:r>
      <w:r>
        <w:rPr>
          <w:rFonts w:ascii="宋体" w:hAnsi="宋体" w:hint="eastAsia"/>
          <w:kern w:val="0"/>
          <w:szCs w:val="21"/>
        </w:rPr>
        <w:t>。</w:t>
      </w:r>
    </w:p>
    <w:p w:rsidR="00C75958" w:rsidRDefault="00C75958" w:rsidP="00C75958">
      <w:pPr>
        <w:widowControl/>
        <w:overflowPunct w:val="0"/>
        <w:autoSpaceDE w:val="0"/>
        <w:autoSpaceDN w:val="0"/>
        <w:adjustRightInd w:val="0"/>
        <w:snapToGrid w:val="0"/>
        <w:spacing w:line="360" w:lineRule="auto"/>
        <w:ind w:firstLineChars="200" w:firstLine="420"/>
        <w:jc w:val="left"/>
        <w:textAlignment w:val="baseline"/>
        <w:rPr>
          <w:rFonts w:ascii="宋体" w:hAnsi="宋体" w:hint="eastAsia"/>
          <w:kern w:val="0"/>
          <w:szCs w:val="21"/>
        </w:rPr>
      </w:pPr>
      <w:r>
        <w:rPr>
          <w:rFonts w:ascii="宋体" w:hAnsi="宋体" w:hint="eastAsia"/>
          <w:kern w:val="0"/>
          <w:szCs w:val="21"/>
        </w:rPr>
        <w:t>3、</w:t>
      </w:r>
      <w:r w:rsidRPr="002C5034">
        <w:rPr>
          <w:rFonts w:ascii="宋体" w:hAnsi="宋体" w:hint="eastAsia"/>
          <w:kern w:val="0"/>
          <w:szCs w:val="21"/>
        </w:rPr>
        <w:t>自动进样器</w:t>
      </w:r>
      <w:r>
        <w:rPr>
          <w:rFonts w:ascii="宋体" w:hAnsi="宋体" w:hint="eastAsia"/>
          <w:kern w:val="0"/>
          <w:szCs w:val="21"/>
        </w:rPr>
        <w:t>1</w:t>
      </w:r>
      <w:r w:rsidRPr="002C5034">
        <w:rPr>
          <w:rFonts w:ascii="宋体" w:hAnsi="宋体" w:hint="eastAsia"/>
          <w:kern w:val="0"/>
          <w:szCs w:val="21"/>
        </w:rPr>
        <w:t>套</w:t>
      </w:r>
      <w:r>
        <w:rPr>
          <w:rFonts w:ascii="宋体" w:hAnsi="宋体" w:hint="eastAsia"/>
          <w:kern w:val="0"/>
          <w:szCs w:val="21"/>
        </w:rPr>
        <w:t>。</w:t>
      </w:r>
    </w:p>
    <w:p w:rsidR="00C75958" w:rsidRDefault="00C75958" w:rsidP="00C75958">
      <w:pPr>
        <w:widowControl/>
        <w:overflowPunct w:val="0"/>
        <w:autoSpaceDE w:val="0"/>
        <w:autoSpaceDN w:val="0"/>
        <w:adjustRightInd w:val="0"/>
        <w:snapToGrid w:val="0"/>
        <w:spacing w:line="360" w:lineRule="auto"/>
        <w:ind w:firstLineChars="200" w:firstLine="420"/>
        <w:jc w:val="left"/>
        <w:textAlignment w:val="baseline"/>
        <w:rPr>
          <w:rFonts w:ascii="宋体" w:hAnsi="宋体" w:hint="eastAsia"/>
          <w:kern w:val="0"/>
          <w:szCs w:val="21"/>
        </w:rPr>
      </w:pPr>
      <w:r w:rsidRPr="002C5034">
        <w:rPr>
          <w:rFonts w:ascii="宋体" w:hAnsi="宋体" w:hint="eastAsia"/>
          <w:kern w:val="0"/>
          <w:szCs w:val="21"/>
        </w:rPr>
        <w:t>4</w:t>
      </w:r>
      <w:r>
        <w:rPr>
          <w:rFonts w:ascii="宋体" w:hAnsi="宋体" w:hint="eastAsia"/>
          <w:kern w:val="0"/>
          <w:szCs w:val="21"/>
        </w:rPr>
        <w:t>、</w:t>
      </w:r>
      <w:r w:rsidRPr="002C5034">
        <w:rPr>
          <w:rFonts w:ascii="宋体" w:hAnsi="宋体" w:hint="eastAsia"/>
          <w:kern w:val="0"/>
          <w:szCs w:val="21"/>
        </w:rPr>
        <w:t>原厂</w:t>
      </w:r>
      <w:r w:rsidRPr="002C5034">
        <w:rPr>
          <w:rFonts w:ascii="宋体" w:hAnsi="宋体"/>
          <w:kern w:val="0"/>
          <w:szCs w:val="21"/>
        </w:rPr>
        <w:t>控制软件</w:t>
      </w:r>
      <w:r>
        <w:rPr>
          <w:rFonts w:ascii="宋体" w:hAnsi="宋体" w:hint="eastAsia"/>
          <w:kern w:val="0"/>
          <w:szCs w:val="21"/>
        </w:rPr>
        <w:t>1</w:t>
      </w:r>
      <w:r w:rsidRPr="002C5034">
        <w:rPr>
          <w:rFonts w:ascii="宋体" w:hAnsi="宋体"/>
          <w:kern w:val="0"/>
          <w:szCs w:val="21"/>
        </w:rPr>
        <w:t>套</w:t>
      </w:r>
      <w:r>
        <w:rPr>
          <w:rFonts w:ascii="宋体" w:hAnsi="宋体" w:hint="eastAsia"/>
          <w:kern w:val="0"/>
          <w:szCs w:val="21"/>
        </w:rPr>
        <w:t>。</w:t>
      </w:r>
    </w:p>
    <w:p w:rsidR="00C75958" w:rsidRDefault="00C75958" w:rsidP="00C75958">
      <w:pPr>
        <w:widowControl/>
        <w:overflowPunct w:val="0"/>
        <w:autoSpaceDE w:val="0"/>
        <w:autoSpaceDN w:val="0"/>
        <w:adjustRightInd w:val="0"/>
        <w:snapToGrid w:val="0"/>
        <w:spacing w:line="360" w:lineRule="auto"/>
        <w:ind w:firstLineChars="200" w:firstLine="420"/>
        <w:jc w:val="left"/>
        <w:textAlignment w:val="baseline"/>
        <w:rPr>
          <w:rFonts w:ascii="宋体" w:hAnsi="宋体" w:hint="eastAsia"/>
          <w:kern w:val="0"/>
          <w:szCs w:val="21"/>
        </w:rPr>
      </w:pPr>
      <w:r>
        <w:rPr>
          <w:rFonts w:ascii="宋体" w:hAnsi="宋体" w:hint="eastAsia"/>
          <w:kern w:val="0"/>
          <w:szCs w:val="21"/>
        </w:rPr>
        <w:t>5、</w:t>
      </w:r>
      <w:r w:rsidRPr="002C5034">
        <w:rPr>
          <w:rFonts w:ascii="宋体" w:hAnsi="宋体" w:hint="eastAsia"/>
          <w:kern w:val="0"/>
          <w:szCs w:val="21"/>
        </w:rPr>
        <w:t>气路</w:t>
      </w:r>
      <w:r w:rsidRPr="002C5034">
        <w:rPr>
          <w:rFonts w:ascii="宋体" w:hAnsi="宋体"/>
          <w:kern w:val="0"/>
          <w:szCs w:val="21"/>
        </w:rPr>
        <w:t>附件</w:t>
      </w:r>
      <w:r>
        <w:rPr>
          <w:rFonts w:ascii="宋体" w:hAnsi="宋体" w:hint="eastAsia"/>
          <w:kern w:val="0"/>
          <w:szCs w:val="21"/>
        </w:rPr>
        <w:t>1</w:t>
      </w:r>
      <w:r w:rsidRPr="002C5034">
        <w:rPr>
          <w:rFonts w:ascii="宋体" w:hAnsi="宋体"/>
          <w:kern w:val="0"/>
          <w:szCs w:val="21"/>
        </w:rPr>
        <w:t>套</w:t>
      </w:r>
      <w:r>
        <w:rPr>
          <w:rFonts w:ascii="宋体" w:hAnsi="宋体" w:hint="eastAsia"/>
          <w:kern w:val="0"/>
          <w:szCs w:val="21"/>
        </w:rPr>
        <w:t>。</w:t>
      </w:r>
    </w:p>
    <w:p w:rsidR="00C75958" w:rsidRDefault="00C75958" w:rsidP="00C75958">
      <w:pPr>
        <w:widowControl/>
        <w:overflowPunct w:val="0"/>
        <w:autoSpaceDE w:val="0"/>
        <w:autoSpaceDN w:val="0"/>
        <w:adjustRightInd w:val="0"/>
        <w:snapToGrid w:val="0"/>
        <w:spacing w:line="360" w:lineRule="auto"/>
        <w:ind w:firstLineChars="200" w:firstLine="420"/>
        <w:jc w:val="left"/>
        <w:textAlignment w:val="baseline"/>
        <w:rPr>
          <w:rFonts w:ascii="宋体" w:hAnsi="宋体" w:hint="eastAsia"/>
          <w:kern w:val="0"/>
          <w:szCs w:val="21"/>
        </w:rPr>
      </w:pPr>
      <w:r>
        <w:rPr>
          <w:rFonts w:ascii="宋体" w:hAnsi="宋体" w:hint="eastAsia"/>
          <w:kern w:val="0"/>
          <w:szCs w:val="21"/>
        </w:rPr>
        <w:t>6、</w:t>
      </w:r>
      <w:r w:rsidRPr="002C5034">
        <w:rPr>
          <w:rFonts w:ascii="宋体" w:hAnsi="宋体" w:hint="eastAsia"/>
          <w:kern w:val="0"/>
          <w:szCs w:val="21"/>
        </w:rPr>
        <w:t>原厂毛细管柱</w:t>
      </w:r>
      <w:r>
        <w:rPr>
          <w:rFonts w:ascii="宋体" w:hAnsi="宋体" w:hint="eastAsia"/>
          <w:kern w:val="0"/>
          <w:szCs w:val="21"/>
        </w:rPr>
        <w:t>2</w:t>
      </w:r>
      <w:r w:rsidRPr="002C5034">
        <w:rPr>
          <w:rFonts w:ascii="宋体" w:hAnsi="宋体" w:hint="eastAsia"/>
          <w:kern w:val="0"/>
          <w:szCs w:val="21"/>
        </w:rPr>
        <w:t>根(</w:t>
      </w:r>
      <w:r w:rsidRPr="002C5034">
        <w:rPr>
          <w:rFonts w:ascii="宋体" w:hAnsi="宋体"/>
          <w:kern w:val="0"/>
          <w:szCs w:val="21"/>
        </w:rPr>
        <w:t>30m x0.25mm x0.25um</w:t>
      </w:r>
      <w:r w:rsidRPr="002C5034">
        <w:rPr>
          <w:rFonts w:ascii="宋体" w:hAnsi="宋体" w:hint="eastAsia"/>
          <w:kern w:val="0"/>
          <w:szCs w:val="21"/>
        </w:rPr>
        <w:t>)</w:t>
      </w:r>
      <w:r>
        <w:rPr>
          <w:rFonts w:ascii="宋体" w:hAnsi="宋体" w:hint="eastAsia"/>
          <w:kern w:val="0"/>
          <w:szCs w:val="21"/>
        </w:rPr>
        <w:t>。</w:t>
      </w:r>
    </w:p>
    <w:p w:rsidR="00C75958" w:rsidRPr="0080070C" w:rsidRDefault="00C75958" w:rsidP="00C75958">
      <w:pPr>
        <w:adjustRightInd w:val="0"/>
        <w:snapToGrid w:val="0"/>
        <w:spacing w:line="360" w:lineRule="auto"/>
        <w:rPr>
          <w:rFonts w:ascii="宋体" w:hAnsi="宋体" w:cs="宋体"/>
          <w:kern w:val="0"/>
          <w:szCs w:val="21"/>
        </w:rPr>
      </w:pPr>
      <w:r>
        <w:rPr>
          <w:rFonts w:ascii="宋体" w:hAnsi="宋体" w:cs="宋体" w:hint="eastAsia"/>
          <w:b/>
          <w:kern w:val="0"/>
          <w:szCs w:val="21"/>
        </w:rPr>
        <w:t>三</w:t>
      </w:r>
      <w:r w:rsidRPr="0080070C">
        <w:rPr>
          <w:rFonts w:ascii="宋体" w:hAnsi="宋体" w:cs="宋体" w:hint="eastAsia"/>
          <w:b/>
          <w:kern w:val="0"/>
          <w:szCs w:val="21"/>
        </w:rPr>
        <w:t>、其他要求：</w:t>
      </w:r>
      <w:r w:rsidRPr="0080070C">
        <w:rPr>
          <w:rFonts w:ascii="宋体" w:hAnsi="宋体" w:cs="宋体"/>
          <w:kern w:val="0"/>
          <w:szCs w:val="21"/>
        </w:rPr>
        <w:t xml:space="preserve"> </w:t>
      </w:r>
    </w:p>
    <w:p w:rsidR="00C75958" w:rsidRPr="0080070C" w:rsidRDefault="00C75958" w:rsidP="00C75958">
      <w:pPr>
        <w:widowControl/>
        <w:adjustRightInd w:val="0"/>
        <w:snapToGrid w:val="0"/>
        <w:spacing w:line="360" w:lineRule="auto"/>
        <w:ind w:firstLineChars="200" w:firstLine="420"/>
        <w:jc w:val="left"/>
        <w:rPr>
          <w:rFonts w:ascii="宋体" w:hAnsi="宋体" w:cs="宋体" w:hint="eastAsia"/>
          <w:kern w:val="0"/>
          <w:szCs w:val="21"/>
        </w:rPr>
      </w:pPr>
      <w:r w:rsidRPr="0080070C">
        <w:rPr>
          <w:rFonts w:ascii="宋体" w:hAnsi="宋体" w:cs="宋体" w:hint="eastAsia"/>
          <w:kern w:val="0"/>
          <w:szCs w:val="21"/>
        </w:rPr>
        <w:t>1、质保期：1年。</w:t>
      </w:r>
    </w:p>
    <w:p w:rsidR="007F4247" w:rsidRPr="00341260" w:rsidRDefault="00C75958" w:rsidP="00C75958">
      <w:pPr>
        <w:widowControl/>
        <w:adjustRightInd w:val="0"/>
        <w:snapToGrid w:val="0"/>
        <w:spacing w:line="360" w:lineRule="auto"/>
        <w:ind w:firstLineChars="200" w:firstLine="420"/>
        <w:jc w:val="left"/>
        <w:rPr>
          <w:rFonts w:ascii="宋体" w:hAnsi="宋体" w:cs="宋体"/>
          <w:b/>
          <w:kern w:val="0"/>
          <w:szCs w:val="21"/>
        </w:rPr>
      </w:pPr>
      <w:r w:rsidRPr="0080070C">
        <w:rPr>
          <w:rFonts w:ascii="宋体" w:hAnsi="宋体" w:cs="宋体" w:hint="eastAsia"/>
          <w:kern w:val="0"/>
          <w:szCs w:val="21"/>
        </w:rPr>
        <w:t>2、供货期：合同签订后60天内。</w:t>
      </w:r>
    </w:p>
    <w:p w:rsidR="007F4247" w:rsidRPr="007F4247" w:rsidRDefault="007F4247" w:rsidP="00504E55">
      <w:pPr>
        <w:rPr>
          <w:rFonts w:ascii="宋体" w:eastAsia="宋体" w:hAnsi="宋体" w:cs="Times New Roman"/>
          <w:b/>
          <w:sz w:val="28"/>
          <w:szCs w:val="28"/>
        </w:rPr>
      </w:pPr>
    </w:p>
    <w:sectPr w:rsidR="007F4247" w:rsidRPr="007F4247" w:rsidSect="007815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5AB7" w:rsidRDefault="00455AB7" w:rsidP="00F31441">
      <w:r>
        <w:separator/>
      </w:r>
    </w:p>
  </w:endnote>
  <w:endnote w:type="continuationSeparator" w:id="1">
    <w:p w:rsidR="00455AB7" w:rsidRDefault="00455AB7" w:rsidP="00F314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5AB7" w:rsidRDefault="00455AB7" w:rsidP="00F31441">
      <w:r>
        <w:separator/>
      </w:r>
    </w:p>
  </w:footnote>
  <w:footnote w:type="continuationSeparator" w:id="1">
    <w:p w:rsidR="00455AB7" w:rsidRDefault="00455AB7" w:rsidP="00F314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CF5A98"/>
    <w:multiLevelType w:val="multilevel"/>
    <w:tmpl w:val="82662A9E"/>
    <w:lvl w:ilvl="0">
      <w:start w:val="8"/>
      <w:numFmt w:val="decimal"/>
      <w:lvlText w:val="%1."/>
      <w:lvlJc w:val="left"/>
      <w:pPr>
        <w:ind w:left="525" w:hanging="525"/>
      </w:pPr>
      <w:rPr>
        <w:rFonts w:hint="default"/>
      </w:rPr>
    </w:lvl>
    <w:lvl w:ilvl="1">
      <w:start w:val="4"/>
      <w:numFmt w:val="decimal"/>
      <w:lvlText w:val="%1.%2、"/>
      <w:lvlJc w:val="left"/>
      <w:pPr>
        <w:ind w:left="1337" w:hanging="720"/>
      </w:pPr>
      <w:rPr>
        <w:rFonts w:hint="default"/>
      </w:rPr>
    </w:lvl>
    <w:lvl w:ilvl="2">
      <w:start w:val="1"/>
      <w:numFmt w:val="decimal"/>
      <w:lvlText w:val="%1.%2、%3."/>
      <w:lvlJc w:val="left"/>
      <w:pPr>
        <w:ind w:left="2314" w:hanging="1080"/>
      </w:pPr>
      <w:rPr>
        <w:rFonts w:hint="default"/>
      </w:rPr>
    </w:lvl>
    <w:lvl w:ilvl="3">
      <w:start w:val="1"/>
      <w:numFmt w:val="decimal"/>
      <w:lvlText w:val="%1.%2、%3.%4."/>
      <w:lvlJc w:val="left"/>
      <w:pPr>
        <w:ind w:left="2931" w:hanging="1080"/>
      </w:pPr>
      <w:rPr>
        <w:rFonts w:hint="default"/>
      </w:rPr>
    </w:lvl>
    <w:lvl w:ilvl="4">
      <w:start w:val="1"/>
      <w:numFmt w:val="decimal"/>
      <w:lvlText w:val="%1.%2、%3.%4.%5."/>
      <w:lvlJc w:val="left"/>
      <w:pPr>
        <w:ind w:left="3908" w:hanging="1440"/>
      </w:pPr>
      <w:rPr>
        <w:rFonts w:hint="default"/>
      </w:rPr>
    </w:lvl>
    <w:lvl w:ilvl="5">
      <w:start w:val="1"/>
      <w:numFmt w:val="decimal"/>
      <w:lvlText w:val="%1.%2、%3.%4.%5.%6."/>
      <w:lvlJc w:val="left"/>
      <w:pPr>
        <w:ind w:left="4525" w:hanging="1440"/>
      </w:pPr>
      <w:rPr>
        <w:rFonts w:hint="default"/>
      </w:rPr>
    </w:lvl>
    <w:lvl w:ilvl="6">
      <w:start w:val="1"/>
      <w:numFmt w:val="decimal"/>
      <w:lvlText w:val="%1.%2、%3.%4.%5.%6.%7."/>
      <w:lvlJc w:val="left"/>
      <w:pPr>
        <w:ind w:left="5502" w:hanging="1800"/>
      </w:pPr>
      <w:rPr>
        <w:rFonts w:hint="default"/>
      </w:rPr>
    </w:lvl>
    <w:lvl w:ilvl="7">
      <w:start w:val="1"/>
      <w:numFmt w:val="decimal"/>
      <w:lvlText w:val="%1.%2、%3.%4.%5.%6.%7.%8."/>
      <w:lvlJc w:val="left"/>
      <w:pPr>
        <w:ind w:left="6119" w:hanging="1800"/>
      </w:pPr>
      <w:rPr>
        <w:rFonts w:hint="default"/>
      </w:rPr>
    </w:lvl>
    <w:lvl w:ilvl="8">
      <w:start w:val="1"/>
      <w:numFmt w:val="decimal"/>
      <w:lvlText w:val="%1.%2、%3.%4.%5.%6.%7.%8.%9."/>
      <w:lvlJc w:val="left"/>
      <w:pPr>
        <w:ind w:left="7096" w:hanging="2160"/>
      </w:pPr>
      <w:rPr>
        <w:rFonts w:hint="default"/>
      </w:rPr>
    </w:lvl>
  </w:abstractNum>
  <w:abstractNum w:abstractNumId="1">
    <w:nsid w:val="3B114831"/>
    <w:multiLevelType w:val="multilevel"/>
    <w:tmpl w:val="9036EA1A"/>
    <w:lvl w:ilvl="0">
      <w:start w:val="2"/>
      <w:numFmt w:val="decimal"/>
      <w:lvlText w:val="%1."/>
      <w:lvlJc w:val="left"/>
      <w:pPr>
        <w:ind w:left="525" w:hanging="525"/>
      </w:pPr>
      <w:rPr>
        <w:rFonts w:hint="default"/>
      </w:rPr>
    </w:lvl>
    <w:lvl w:ilvl="1">
      <w:start w:val="3"/>
      <w:numFmt w:val="decimal"/>
      <w:lvlText w:val="%1.%2、"/>
      <w:lvlJc w:val="left"/>
      <w:pPr>
        <w:ind w:left="1350" w:hanging="720"/>
      </w:pPr>
      <w:rPr>
        <w:rFonts w:hint="default"/>
      </w:rPr>
    </w:lvl>
    <w:lvl w:ilvl="2">
      <w:start w:val="1"/>
      <w:numFmt w:val="decimal"/>
      <w:lvlText w:val="%1.%2、%3."/>
      <w:lvlJc w:val="left"/>
      <w:pPr>
        <w:ind w:left="2340" w:hanging="108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960" w:hanging="144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580" w:hanging="180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2">
    <w:nsid w:val="409D0BA7"/>
    <w:multiLevelType w:val="hybridMultilevel"/>
    <w:tmpl w:val="F0A2073E"/>
    <w:lvl w:ilvl="0" w:tplc="FCA882EA">
      <w:start w:val="3"/>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1F729BE"/>
    <w:multiLevelType w:val="hybridMultilevel"/>
    <w:tmpl w:val="2B12C6CA"/>
    <w:lvl w:ilvl="0" w:tplc="A10E05C6">
      <w:start w:val="1"/>
      <w:numFmt w:val="decimal"/>
      <w:lvlText w:val="%1)"/>
      <w:lvlJc w:val="left"/>
      <w:pPr>
        <w:ind w:left="420" w:hanging="420"/>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DBD3430"/>
    <w:multiLevelType w:val="hybridMultilevel"/>
    <w:tmpl w:val="41A23818"/>
    <w:lvl w:ilvl="0" w:tplc="D7E4EDEE">
      <w:start w:val="7"/>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74CF0639"/>
    <w:multiLevelType w:val="hybridMultilevel"/>
    <w:tmpl w:val="1376075A"/>
    <w:lvl w:ilvl="0" w:tplc="9C088B08">
      <w:start w:val="2"/>
      <w:numFmt w:val="japaneseCounting"/>
      <w:lvlText w:val="%1、"/>
      <w:lvlJc w:val="left"/>
      <w:pPr>
        <w:ind w:left="450" w:hanging="45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2"/>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27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04E55"/>
    <w:rsid w:val="000505A2"/>
    <w:rsid w:val="00072EF6"/>
    <w:rsid w:val="000A7158"/>
    <w:rsid w:val="00172C32"/>
    <w:rsid w:val="001764D5"/>
    <w:rsid w:val="001C7AD8"/>
    <w:rsid w:val="001D055D"/>
    <w:rsid w:val="001E23B7"/>
    <w:rsid w:val="001E75D1"/>
    <w:rsid w:val="002125CE"/>
    <w:rsid w:val="002166BF"/>
    <w:rsid w:val="00246543"/>
    <w:rsid w:val="00247BCC"/>
    <w:rsid w:val="0025644B"/>
    <w:rsid w:val="002729CF"/>
    <w:rsid w:val="002D0175"/>
    <w:rsid w:val="002F08D5"/>
    <w:rsid w:val="00343927"/>
    <w:rsid w:val="00371E8F"/>
    <w:rsid w:val="00375504"/>
    <w:rsid w:val="003B61A2"/>
    <w:rsid w:val="003E1460"/>
    <w:rsid w:val="004010C9"/>
    <w:rsid w:val="00426C44"/>
    <w:rsid w:val="0044291F"/>
    <w:rsid w:val="00444A73"/>
    <w:rsid w:val="0044621E"/>
    <w:rsid w:val="00455AB7"/>
    <w:rsid w:val="0045632F"/>
    <w:rsid w:val="0046228C"/>
    <w:rsid w:val="00486A90"/>
    <w:rsid w:val="00486D14"/>
    <w:rsid w:val="004C4F78"/>
    <w:rsid w:val="004E4B87"/>
    <w:rsid w:val="00504E55"/>
    <w:rsid w:val="00516981"/>
    <w:rsid w:val="005637DD"/>
    <w:rsid w:val="00584497"/>
    <w:rsid w:val="005D2B58"/>
    <w:rsid w:val="00601CB4"/>
    <w:rsid w:val="006169C9"/>
    <w:rsid w:val="00652D06"/>
    <w:rsid w:val="00675726"/>
    <w:rsid w:val="00676E4D"/>
    <w:rsid w:val="0068381D"/>
    <w:rsid w:val="006955FF"/>
    <w:rsid w:val="006B1EA4"/>
    <w:rsid w:val="006C2B8E"/>
    <w:rsid w:val="006F2E1E"/>
    <w:rsid w:val="006F3EE1"/>
    <w:rsid w:val="00754101"/>
    <w:rsid w:val="00761EAE"/>
    <w:rsid w:val="00762F6A"/>
    <w:rsid w:val="007766E5"/>
    <w:rsid w:val="00781507"/>
    <w:rsid w:val="007B4962"/>
    <w:rsid w:val="007D5A66"/>
    <w:rsid w:val="007F4247"/>
    <w:rsid w:val="007F4678"/>
    <w:rsid w:val="00850FC6"/>
    <w:rsid w:val="0087270C"/>
    <w:rsid w:val="008A032A"/>
    <w:rsid w:val="008C0CD7"/>
    <w:rsid w:val="008C6AAA"/>
    <w:rsid w:val="008F5CED"/>
    <w:rsid w:val="008F70B6"/>
    <w:rsid w:val="00911958"/>
    <w:rsid w:val="00932C97"/>
    <w:rsid w:val="00977F60"/>
    <w:rsid w:val="00994B6A"/>
    <w:rsid w:val="009A5AF4"/>
    <w:rsid w:val="00A767C2"/>
    <w:rsid w:val="00AA454A"/>
    <w:rsid w:val="00AA60DA"/>
    <w:rsid w:val="00AC1707"/>
    <w:rsid w:val="00AC5843"/>
    <w:rsid w:val="00AC7E41"/>
    <w:rsid w:val="00AF3C70"/>
    <w:rsid w:val="00B10A7D"/>
    <w:rsid w:val="00B22A90"/>
    <w:rsid w:val="00B65C9A"/>
    <w:rsid w:val="00B66718"/>
    <w:rsid w:val="00BF1948"/>
    <w:rsid w:val="00C2413D"/>
    <w:rsid w:val="00C31FCA"/>
    <w:rsid w:val="00C53FD2"/>
    <w:rsid w:val="00C70D91"/>
    <w:rsid w:val="00C75958"/>
    <w:rsid w:val="00C80438"/>
    <w:rsid w:val="00CB222E"/>
    <w:rsid w:val="00CB3780"/>
    <w:rsid w:val="00CB53F3"/>
    <w:rsid w:val="00CD3F6B"/>
    <w:rsid w:val="00D2019D"/>
    <w:rsid w:val="00D261BC"/>
    <w:rsid w:val="00D36E26"/>
    <w:rsid w:val="00D9121D"/>
    <w:rsid w:val="00DC37EA"/>
    <w:rsid w:val="00DD51DA"/>
    <w:rsid w:val="00DE17E6"/>
    <w:rsid w:val="00E025B6"/>
    <w:rsid w:val="00E049AC"/>
    <w:rsid w:val="00E47DB7"/>
    <w:rsid w:val="00E649E9"/>
    <w:rsid w:val="00EB271C"/>
    <w:rsid w:val="00EC29FD"/>
    <w:rsid w:val="00EC322E"/>
    <w:rsid w:val="00EE645B"/>
    <w:rsid w:val="00F31441"/>
    <w:rsid w:val="00F85696"/>
    <w:rsid w:val="00FA5E90"/>
    <w:rsid w:val="00FC7F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E5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4E5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semiHidden/>
    <w:unhideWhenUsed/>
    <w:rsid w:val="00F314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F31441"/>
    <w:rPr>
      <w:rFonts w:asciiTheme="minorHAnsi" w:eastAsiaTheme="minorEastAsia" w:hAnsiTheme="minorHAnsi" w:cstheme="minorBidi"/>
      <w:kern w:val="2"/>
      <w:sz w:val="18"/>
      <w:szCs w:val="18"/>
    </w:rPr>
  </w:style>
  <w:style w:type="paragraph" w:styleId="a5">
    <w:name w:val="footer"/>
    <w:basedOn w:val="a"/>
    <w:link w:val="Char0"/>
    <w:uiPriority w:val="99"/>
    <w:semiHidden/>
    <w:unhideWhenUsed/>
    <w:rsid w:val="00F31441"/>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F31441"/>
    <w:rPr>
      <w:rFonts w:asciiTheme="minorHAnsi" w:eastAsiaTheme="minorEastAsia" w:hAnsiTheme="minorHAnsi" w:cstheme="minorBidi"/>
      <w:kern w:val="2"/>
      <w:sz w:val="18"/>
      <w:szCs w:val="18"/>
    </w:rPr>
  </w:style>
  <w:style w:type="paragraph" w:customStyle="1" w:styleId="Style1">
    <w:name w:val="_Style 1"/>
    <w:basedOn w:val="a"/>
    <w:uiPriority w:val="34"/>
    <w:qFormat/>
    <w:rsid w:val="001764D5"/>
    <w:pPr>
      <w:ind w:firstLineChars="200" w:firstLine="420"/>
    </w:pPr>
    <w:rPr>
      <w:rFonts w:ascii="Times New Roman" w:eastAsia="宋体" w:hAnsi="Times New Roman" w:cs="Times New Roman"/>
    </w:rPr>
  </w:style>
  <w:style w:type="paragraph" w:customStyle="1" w:styleId="p5">
    <w:name w:val="p5"/>
    <w:basedOn w:val="a"/>
    <w:qFormat/>
    <w:rsid w:val="001764D5"/>
    <w:pPr>
      <w:tabs>
        <w:tab w:val="left" w:pos="720"/>
      </w:tabs>
      <w:spacing w:line="240" w:lineRule="atLeast"/>
      <w:jc w:val="left"/>
    </w:pPr>
    <w:rPr>
      <w:rFonts w:ascii="Times New Roman" w:eastAsia="宋体" w:hAnsi="Times New Roman" w:cs="Times New Roman"/>
      <w:snapToGrid w:val="0"/>
      <w:kern w:val="0"/>
      <w:sz w:val="24"/>
      <w:szCs w:val="20"/>
      <w:lang w:val="en-GB" w:eastAsia="de-DE"/>
    </w:rPr>
  </w:style>
  <w:style w:type="paragraph" w:styleId="a6">
    <w:name w:val="List Paragraph"/>
    <w:basedOn w:val="a"/>
    <w:link w:val="Char1"/>
    <w:uiPriority w:val="34"/>
    <w:qFormat/>
    <w:rsid w:val="00977F60"/>
    <w:pPr>
      <w:ind w:firstLineChars="200" w:firstLine="420"/>
    </w:pPr>
    <w:rPr>
      <w:rFonts w:ascii="Calibri" w:eastAsia="宋体" w:hAnsi="Calibri" w:cs="Times New Roman"/>
    </w:rPr>
  </w:style>
  <w:style w:type="character" w:customStyle="1" w:styleId="Char1">
    <w:name w:val="列出段落 Char"/>
    <w:link w:val="a6"/>
    <w:uiPriority w:val="34"/>
    <w:rsid w:val="00977F60"/>
    <w:rPr>
      <w:rFonts w:ascii="Calibri" w:hAnsi="Calibri"/>
      <w:kern w:val="2"/>
      <w:sz w:val="21"/>
      <w:szCs w:val="22"/>
    </w:rPr>
  </w:style>
  <w:style w:type="character" w:styleId="a7">
    <w:name w:val="Hyperlink"/>
    <w:rsid w:val="005637DD"/>
    <w:rPr>
      <w:color w:val="0000CC"/>
      <w:u w:val="single"/>
    </w:rPr>
  </w:style>
  <w:style w:type="paragraph" w:styleId="a8">
    <w:name w:val="Normal (Web)"/>
    <w:basedOn w:val="a"/>
    <w:uiPriority w:val="99"/>
    <w:qFormat/>
    <w:rsid w:val="00675726"/>
    <w:pPr>
      <w:widowControl/>
      <w:spacing w:before="100" w:beforeAutospacing="1" w:after="100" w:afterAutospacing="1"/>
      <w:jc w:val="left"/>
    </w:pPr>
    <w:rPr>
      <w:rFonts w:ascii="宋体" w:eastAsia="宋体" w:hAnsi="宋体" w:cs="宋体"/>
      <w:kern w:val="0"/>
      <w:sz w:val="24"/>
      <w:szCs w:val="24"/>
    </w:rPr>
  </w:style>
  <w:style w:type="character" w:styleId="a9">
    <w:name w:val="page number"/>
    <w:qFormat/>
    <w:rsid w:val="00675726"/>
    <w:rPr>
      <w:lang w:val="zh-TW"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383</TotalTime>
  <Pages>12</Pages>
  <Words>1438</Words>
  <Characters>8200</Characters>
  <Application>Microsoft Office Word</Application>
  <DocSecurity>0</DocSecurity>
  <Lines>68</Lines>
  <Paragraphs>19</Paragraphs>
  <ScaleCrop>false</ScaleCrop>
  <Company>Lenovo</Company>
  <LinksUpToDate>false</LinksUpToDate>
  <CharactersWithSpaces>9619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41</cp:revision>
  <cp:lastPrinted>2017-12-14T08:04:00Z</cp:lastPrinted>
  <dcterms:created xsi:type="dcterms:W3CDTF">2017-10-30T08:18:00Z</dcterms:created>
  <dcterms:modified xsi:type="dcterms:W3CDTF">2017-12-15T08:02:00Z</dcterms:modified>
</cp:coreProperties>
</file>